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44" w:rsidRDefault="005B2FFE">
      <w:pPr>
        <w:pStyle w:val="Heading110"/>
        <w:keepNext/>
        <w:keepLines/>
        <w:spacing w:before="640" w:after="1260"/>
      </w:pPr>
      <w:bookmarkStart w:id="0" w:name="bookmark22"/>
      <w:bookmarkStart w:id="1" w:name="bookmark21"/>
      <w:bookmarkStart w:id="2" w:name="bookmark20"/>
      <w:r>
        <w:t>大数据企业</w:t>
      </w:r>
      <w:r w:rsidR="008B356D">
        <w:rPr>
          <w:rFonts w:hint="eastAsia"/>
          <w:lang w:eastAsia="zh-CN"/>
        </w:rPr>
        <w:t>备案</w:t>
      </w:r>
      <w:r>
        <w:t>申请书</w:t>
      </w:r>
      <w:bookmarkEnd w:id="0"/>
      <w:bookmarkEnd w:id="1"/>
      <w:bookmarkEnd w:id="2"/>
    </w:p>
    <w:p w:rsidR="00513E44" w:rsidRDefault="005B2FFE">
      <w:pPr>
        <w:pStyle w:val="Bodytext10"/>
        <w:spacing w:after="280" w:line="240" w:lineRule="auto"/>
        <w:ind w:firstLine="980"/>
      </w:pPr>
      <w:r>
        <w:t>企业名称：</w:t>
      </w:r>
    </w:p>
    <w:p w:rsidR="00513E44" w:rsidRDefault="005B2FFE">
      <w:pPr>
        <w:pStyle w:val="Bodytext10"/>
        <w:tabs>
          <w:tab w:val="left" w:pos="3529"/>
        </w:tabs>
        <w:spacing w:after="920" w:line="240" w:lineRule="auto"/>
        <w:ind w:firstLine="980"/>
      </w:pPr>
      <w:r>
        <w:t>企业所在地区：</w:t>
      </w:r>
      <w:r>
        <w:tab/>
      </w:r>
      <w:r>
        <w:t>省</w:t>
      </w:r>
      <w:r>
        <w:t xml:space="preserve"> </w:t>
      </w:r>
      <w:r w:rsidR="008B356D">
        <w:rPr>
          <w:rFonts w:eastAsia="PMingLiU"/>
        </w:rPr>
        <w:t xml:space="preserve">     </w:t>
      </w:r>
      <w:r>
        <w:t>市</w:t>
      </w:r>
      <w:r>
        <w:t xml:space="preserve"> </w:t>
      </w:r>
      <w:r w:rsidR="008B356D">
        <w:rPr>
          <w:rFonts w:eastAsia="PMingLiU"/>
        </w:rPr>
        <w:t xml:space="preserve">      </w:t>
      </w:r>
      <w:r>
        <w:t>县（市）、区</w:t>
      </w:r>
    </w:p>
    <w:p w:rsidR="00513E44" w:rsidRDefault="005B2FFE">
      <w:pPr>
        <w:pStyle w:val="Bodytext10"/>
        <w:spacing w:after="1160" w:line="240" w:lineRule="auto"/>
        <w:ind w:firstLine="980"/>
      </w:pPr>
      <w:r>
        <w:t>申请日期：</w:t>
      </w:r>
      <w:r w:rsidR="008B356D">
        <w:rPr>
          <w:rFonts w:hint="eastAsia"/>
          <w:lang w:eastAsia="zh-CN"/>
        </w:rPr>
        <w:t xml:space="preserve">  </w:t>
      </w:r>
      <w:r>
        <w:t>年</w:t>
      </w:r>
      <w:r>
        <w:t xml:space="preserve"> </w:t>
      </w:r>
      <w:r w:rsidR="008B356D">
        <w:rPr>
          <w:rFonts w:eastAsia="PMingLiU"/>
        </w:rPr>
        <w:t xml:space="preserve">   </w:t>
      </w:r>
      <w:r>
        <w:t>月</w:t>
      </w:r>
      <w:r w:rsidR="008B356D">
        <w:rPr>
          <w:rFonts w:hint="eastAsia"/>
          <w:lang w:eastAsia="zh-CN"/>
        </w:rPr>
        <w:t xml:space="preserve">   </w:t>
      </w:r>
      <w:r>
        <w:t xml:space="preserve"> </w:t>
      </w:r>
      <w:r>
        <w:t>日</w:t>
      </w:r>
    </w:p>
    <w:p w:rsidR="00513E44" w:rsidRDefault="005B2FFE">
      <w:pPr>
        <w:pStyle w:val="Bodytext10"/>
        <w:spacing w:after="280" w:line="240" w:lineRule="auto"/>
        <w:ind w:firstLine="980"/>
      </w:pPr>
      <w:r>
        <w:t>声明：本申请书上填写的有关内容和提交的资料均准确、真</w:t>
      </w:r>
    </w:p>
    <w:p w:rsidR="00513E44" w:rsidRDefault="005B2FFE">
      <w:pPr>
        <w:pStyle w:val="Bodytext10"/>
        <w:spacing w:after="920" w:line="240" w:lineRule="auto"/>
        <w:ind w:firstLine="200"/>
      </w:pPr>
      <w:r>
        <w:t>实、合法、有效、无涉密信息，本企业愿为此承担有关法律责任。</w:t>
      </w:r>
    </w:p>
    <w:p w:rsidR="00513E44" w:rsidRDefault="005B2FFE">
      <w:pPr>
        <w:pStyle w:val="Bodytext10"/>
        <w:spacing w:after="640" w:line="240" w:lineRule="auto"/>
        <w:ind w:left="3620" w:firstLine="0"/>
      </w:pPr>
      <w:r>
        <w:t>法定代表人（签名）：（企业公章）</w:t>
      </w:r>
    </w:p>
    <w:p w:rsidR="00513E44" w:rsidRDefault="005B2FFE">
      <w:pPr>
        <w:pStyle w:val="Bodytext20"/>
        <w:spacing w:line="240" w:lineRule="auto"/>
        <w:ind w:left="6300"/>
        <w:rPr>
          <w:sz w:val="28"/>
          <w:szCs w:val="28"/>
        </w:rPr>
      </w:pPr>
      <w:r>
        <w:t>XX</w:t>
      </w:r>
      <w:r>
        <w:rPr>
          <w:rFonts w:ascii="宋体" w:eastAsia="宋体" w:hAnsi="宋体" w:cs="宋体"/>
          <w:sz w:val="28"/>
          <w:szCs w:val="28"/>
        </w:rPr>
        <w:t>年</w:t>
      </w:r>
      <w:r>
        <w:t>XX</w:t>
      </w:r>
      <w:r>
        <w:rPr>
          <w:rFonts w:ascii="宋体" w:eastAsia="宋体" w:hAnsi="宋体" w:cs="宋体"/>
          <w:sz w:val="28"/>
          <w:szCs w:val="28"/>
        </w:rPr>
        <w:t>月</w:t>
      </w:r>
      <w:r>
        <w:br w:type="page"/>
      </w:r>
    </w:p>
    <w:p w:rsidR="00513E44" w:rsidRDefault="005B2FFE">
      <w:pPr>
        <w:pStyle w:val="Heading110"/>
        <w:keepNext/>
        <w:keepLines/>
        <w:spacing w:before="0" w:after="0" w:line="560" w:lineRule="exact"/>
      </w:pPr>
      <w:bookmarkStart w:id="3" w:name="bookmark23"/>
      <w:bookmarkStart w:id="4" w:name="bookmark25"/>
      <w:bookmarkStart w:id="5" w:name="bookmark24"/>
      <w:r>
        <w:lastRenderedPageBreak/>
        <w:t>大数据企业</w:t>
      </w:r>
      <w:r w:rsidR="008B356D">
        <w:rPr>
          <w:rFonts w:hint="eastAsia"/>
          <w:lang w:eastAsia="zh-CN"/>
        </w:rPr>
        <w:t>备案</w:t>
      </w:r>
      <w:r>
        <w:t>注册登记表</w:t>
      </w:r>
      <w:bookmarkEnd w:id="3"/>
      <w:bookmarkEnd w:id="4"/>
      <w:bookmarkEnd w:id="5"/>
    </w:p>
    <w:tbl>
      <w:tblPr>
        <w:tblW w:w="99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917"/>
        <w:gridCol w:w="1483"/>
        <w:gridCol w:w="1210"/>
        <w:gridCol w:w="994"/>
        <w:gridCol w:w="1358"/>
        <w:gridCol w:w="2006"/>
      </w:tblGrid>
      <w:tr w:rsidR="00513E44" w:rsidTr="008B356D">
        <w:trPr>
          <w:trHeight w:hRule="exact" w:val="691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企业名称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统一社会信用代码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</w:tr>
      <w:tr w:rsidR="00513E44" w:rsidTr="008B356D">
        <w:trPr>
          <w:trHeight w:hRule="exact" w:val="682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法定代表人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工商注册号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</w:tr>
      <w:tr w:rsidR="00513E44" w:rsidTr="008B356D">
        <w:trPr>
          <w:trHeight w:hRule="exact" w:val="682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注册类型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注册资本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</w:tr>
      <w:tr w:rsidR="00513E44" w:rsidTr="008B356D">
        <w:trPr>
          <w:trHeight w:hRule="exact" w:val="682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8B356D">
            <w:pPr>
              <w:pStyle w:val="Other10"/>
              <w:spacing w:line="240" w:lineRule="auto"/>
              <w:ind w:firstLine="0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注册地址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企业规模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</w:tr>
      <w:tr w:rsidR="00513E44" w:rsidTr="008B356D">
        <w:trPr>
          <w:trHeight w:hRule="exact" w:val="682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主营业务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国民经济行业代码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</w:tr>
      <w:tr w:rsidR="00513E44" w:rsidTr="00976E0A">
        <w:trPr>
          <w:trHeight w:hRule="exact" w:val="84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是否为引进企业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E44" w:rsidRDefault="005B2FFE">
            <w:pPr>
              <w:pStyle w:val="Other10"/>
              <w:spacing w:line="35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总部所在地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（引进企业填报）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  <w:lang w:eastAsia="zh-CN"/>
              </w:rPr>
            </w:pPr>
          </w:p>
        </w:tc>
      </w:tr>
      <w:tr w:rsidR="00513E44" w:rsidTr="00976E0A">
        <w:trPr>
          <w:trHeight w:hRule="exact" w:val="860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E44" w:rsidRDefault="005B2FFE">
            <w:pPr>
              <w:pStyle w:val="Other10"/>
              <w:spacing w:line="341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上一年度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企业纳税情况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E44" w:rsidRDefault="005B2FFE">
            <w:pPr>
              <w:pStyle w:val="Other10"/>
              <w:spacing w:line="3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企业所得税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征收方式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E44" w:rsidRDefault="005B2FFE">
            <w:pPr>
              <w:pStyle w:val="Other10"/>
              <w:spacing w:line="36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口查账征收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口核定征收</w:t>
            </w:r>
            <w:r>
              <w:rPr>
                <w:sz w:val="22"/>
                <w:szCs w:val="22"/>
              </w:rPr>
              <w:t>.</w:t>
            </w:r>
          </w:p>
        </w:tc>
      </w:tr>
      <w:tr w:rsidR="00513E44" w:rsidTr="00976E0A">
        <w:trPr>
          <w:trHeight w:hRule="exact" w:val="84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通信地址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8B356D">
            <w:pPr>
              <w:pStyle w:val="Other10"/>
              <w:spacing w:line="240" w:lineRule="auto"/>
              <w:ind w:firstLine="0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注册时间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</w:tr>
      <w:tr w:rsidR="00513E44" w:rsidTr="008B356D">
        <w:trPr>
          <w:trHeight w:hRule="exact" w:val="682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姓名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手机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</w:tr>
      <w:tr w:rsidR="00513E44" w:rsidTr="008B356D">
        <w:trPr>
          <w:trHeight w:hRule="exact" w:val="682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13E44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电话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传真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</w:tr>
      <w:tr w:rsidR="00513E44" w:rsidTr="00976E0A">
        <w:trPr>
          <w:trHeight w:hRule="exact" w:val="761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企业是否上市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口是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否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上市时间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</w:tr>
      <w:tr w:rsidR="00513E44" w:rsidTr="00976E0A">
        <w:trPr>
          <w:trHeight w:hRule="exact" w:val="799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股票代码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上市类型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</w:tr>
      <w:tr w:rsidR="00513E44" w:rsidTr="00976E0A">
        <w:trPr>
          <w:trHeight w:hRule="exact" w:val="853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企业融资基本情况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</w:tr>
    </w:tbl>
    <w:p w:rsidR="00513E44" w:rsidRDefault="005B2FFE">
      <w:pPr>
        <w:spacing w:line="1" w:lineRule="exact"/>
        <w:rPr>
          <w:sz w:val="2"/>
          <w:szCs w:val="2"/>
        </w:rPr>
      </w:pPr>
      <w:r>
        <w:br w:type="page"/>
      </w:r>
    </w:p>
    <w:p w:rsidR="00513E44" w:rsidRDefault="005B2FFE">
      <w:pPr>
        <w:pStyle w:val="Heading110"/>
        <w:keepNext/>
        <w:keepLines/>
        <w:spacing w:before="0" w:after="360"/>
      </w:pPr>
      <w:bookmarkStart w:id="6" w:name="bookmark26"/>
      <w:bookmarkStart w:id="7" w:name="bookmark27"/>
      <w:bookmarkStart w:id="8" w:name="bookmark28"/>
      <w:r>
        <w:lastRenderedPageBreak/>
        <w:t>大数据企业</w:t>
      </w:r>
      <w:r w:rsidR="008B356D">
        <w:rPr>
          <w:rFonts w:hint="eastAsia"/>
          <w:lang w:eastAsia="zh-CN"/>
        </w:rPr>
        <w:t>备案</w:t>
      </w:r>
      <w:r>
        <w:t>主要情况表</w:t>
      </w:r>
      <w:bookmarkEnd w:id="6"/>
      <w:bookmarkEnd w:id="7"/>
      <w:bookmarkEnd w:id="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1445"/>
        <w:gridCol w:w="1877"/>
        <w:gridCol w:w="2582"/>
        <w:gridCol w:w="1291"/>
      </w:tblGrid>
      <w:tr w:rsidR="00513E44" w:rsidTr="008B356D">
        <w:trPr>
          <w:trHeight w:hRule="exact" w:val="635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技术领域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</w:tr>
      <w:tr w:rsidR="00513E44">
        <w:trPr>
          <w:trHeight w:hRule="exact" w:val="91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 w:rsidP="008B356D">
            <w:pPr>
              <w:pStyle w:val="Other10"/>
              <w:spacing w:line="331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获得知识产权</w:t>
            </w:r>
            <w:r>
              <w:rPr>
                <w:sz w:val="22"/>
                <w:szCs w:val="22"/>
              </w:rPr>
              <w:t>数量（件）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Pr="008B356D" w:rsidRDefault="008B356D" w:rsidP="008B356D">
            <w:pPr>
              <w:pStyle w:val="Other10"/>
              <w:spacing w:line="240" w:lineRule="auto"/>
              <w:ind w:firstLine="0"/>
              <w:jc w:val="center"/>
              <w:rPr>
                <w:rFonts w:eastAsia="PMingLiU" w:hint="eastAsia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zh-CN"/>
              </w:rPr>
              <w:t>专利（授权）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Pr="008B356D" w:rsidRDefault="008B356D">
            <w:pPr>
              <w:pStyle w:val="Other10"/>
              <w:spacing w:line="240" w:lineRule="auto"/>
              <w:ind w:firstLine="0"/>
              <w:jc w:val="center"/>
              <w:rPr>
                <w:rFonts w:eastAsiaTheme="minorEastAsia" w:hint="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发明专利（授权）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  <w:lang w:eastAsia="zh-CN"/>
              </w:rPr>
            </w:pPr>
          </w:p>
        </w:tc>
      </w:tr>
      <w:tr w:rsidR="008B356D">
        <w:trPr>
          <w:trHeight w:hRule="exact" w:val="91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6D" w:rsidRDefault="008B356D" w:rsidP="008B356D">
            <w:pPr>
              <w:pStyle w:val="Other10"/>
              <w:spacing w:line="331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获得知识产权数量（件）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6D" w:rsidRPr="008B356D" w:rsidRDefault="008B356D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zh-CN"/>
              </w:rPr>
              <w:t>商标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D" w:rsidRDefault="008B356D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6D" w:rsidRPr="008B356D" w:rsidRDefault="008B356D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zh-CN"/>
              </w:rPr>
              <w:t>软件著作权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D" w:rsidRDefault="008B356D">
            <w:pPr>
              <w:rPr>
                <w:sz w:val="10"/>
                <w:szCs w:val="10"/>
                <w:lang w:eastAsia="zh-CN"/>
              </w:rPr>
            </w:pPr>
          </w:p>
        </w:tc>
      </w:tr>
      <w:tr w:rsidR="008B356D">
        <w:trPr>
          <w:trHeight w:hRule="exact" w:val="91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6D" w:rsidRDefault="008B356D" w:rsidP="008B356D">
            <w:pPr>
              <w:pStyle w:val="Other10"/>
              <w:spacing w:line="331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获得知识产权数量（件）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6D" w:rsidRDefault="008B356D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zh-CN"/>
              </w:rPr>
              <w:t>集成电路布图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6D" w:rsidRDefault="008B356D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6D" w:rsidRDefault="008B356D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zh-CN"/>
              </w:rPr>
              <w:t>其他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6D" w:rsidRDefault="008B356D">
            <w:pPr>
              <w:rPr>
                <w:sz w:val="10"/>
                <w:szCs w:val="10"/>
                <w:lang w:eastAsia="zh-CN"/>
              </w:rPr>
            </w:pPr>
          </w:p>
        </w:tc>
      </w:tr>
      <w:tr w:rsidR="00513E44" w:rsidTr="008B356D">
        <w:trPr>
          <w:trHeight w:hRule="exact" w:val="81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 w:rsidP="008B356D">
            <w:pPr>
              <w:pStyle w:val="Other10"/>
              <w:spacing w:line="317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人力资源</w:t>
            </w:r>
            <w:r>
              <w:rPr>
                <w:sz w:val="22"/>
                <w:szCs w:val="22"/>
              </w:rPr>
              <w:t>情况（人）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职</w:t>
            </w:r>
            <w:r>
              <w:rPr>
                <w:sz w:val="22"/>
                <w:szCs w:val="22"/>
              </w:rPr>
              <w:t>工总数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研发人员数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</w:tr>
      <w:tr w:rsidR="00513E44">
        <w:trPr>
          <w:trHeight w:hRule="exact" w:val="912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322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近三年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经营情况</w:t>
            </w:r>
          </w:p>
          <w:p w:rsidR="00513E44" w:rsidRDefault="005B2FFE">
            <w:pPr>
              <w:pStyle w:val="Other10"/>
              <w:spacing w:line="322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（万元）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513E44" w:rsidRDefault="00513E44" w:rsidP="008B356D">
            <w:pPr>
              <w:pStyle w:val="Other20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净</w:t>
            </w:r>
            <w:r>
              <w:rPr>
                <w:sz w:val="22"/>
                <w:szCs w:val="22"/>
              </w:rPr>
              <w:t>资产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销售收入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利润总额</w:t>
            </w:r>
          </w:p>
        </w:tc>
      </w:tr>
      <w:tr w:rsidR="00513E44" w:rsidTr="008B356D">
        <w:trPr>
          <w:trHeight w:hRule="exact" w:val="494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13E44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第一年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</w:tr>
      <w:tr w:rsidR="00513E44" w:rsidTr="008B356D">
        <w:trPr>
          <w:trHeight w:hRule="exact" w:val="443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13E44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第二年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</w:tr>
      <w:tr w:rsidR="00513E44" w:rsidTr="008B356D">
        <w:trPr>
          <w:trHeight w:hRule="exact" w:val="563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13E44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第三年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</w:tr>
      <w:tr w:rsidR="00513E44">
        <w:trPr>
          <w:trHeight w:hRule="exact" w:val="907"/>
          <w:jc w:val="center"/>
        </w:trPr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近一年企业总收入（万元）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  <w:lang w:eastAsia="zh-CN"/>
              </w:rPr>
            </w:pPr>
          </w:p>
        </w:tc>
      </w:tr>
      <w:tr w:rsidR="00513E44">
        <w:trPr>
          <w:trHeight w:hRule="exact" w:val="912"/>
          <w:jc w:val="center"/>
        </w:trPr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近一年大数据产品（服务）收入（万元）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  <w:lang w:eastAsia="zh-CN"/>
              </w:rPr>
            </w:pPr>
          </w:p>
        </w:tc>
      </w:tr>
      <w:tr w:rsidR="00513E44">
        <w:trPr>
          <w:trHeight w:hRule="exact" w:val="917"/>
          <w:jc w:val="center"/>
        </w:trPr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近一年数据处理总量</w:t>
            </w:r>
            <w:r>
              <w:rPr>
                <w:sz w:val="22"/>
                <w:szCs w:val="22"/>
                <w:lang w:val="en-US" w:eastAsia="zh-CN" w:bidi="en-US"/>
              </w:rPr>
              <w:t>（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zh-CN" w:bidi="en-US"/>
              </w:rPr>
              <w:t>PB）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  <w:lang w:eastAsia="zh-CN"/>
              </w:rPr>
            </w:pPr>
          </w:p>
        </w:tc>
      </w:tr>
      <w:tr w:rsidR="00513E44">
        <w:trPr>
          <w:trHeight w:hRule="exact" w:val="917"/>
          <w:jc w:val="center"/>
        </w:trPr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312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申请认定前一年内是否发生过发生重大责任事故、重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大群体性事件或偷漏税、弄虚作假等违法行为的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口是</w:t>
            </w:r>
            <w:r>
              <w:rPr>
                <w:sz w:val="22"/>
                <w:szCs w:val="22"/>
              </w:rPr>
              <w:t xml:space="preserve"> □</w:t>
            </w:r>
            <w:r>
              <w:rPr>
                <w:sz w:val="22"/>
                <w:szCs w:val="22"/>
              </w:rPr>
              <w:t>否</w:t>
            </w:r>
          </w:p>
        </w:tc>
      </w:tr>
    </w:tbl>
    <w:p w:rsidR="00513E44" w:rsidRDefault="00513E44">
      <w:pPr>
        <w:sectPr w:rsidR="00513E44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3116" w:right="745" w:bottom="2401" w:left="1253" w:header="0" w:footer="3" w:gutter="0"/>
          <w:cols w:space="720"/>
          <w:docGrid w:linePitch="360"/>
        </w:sectPr>
      </w:pPr>
    </w:p>
    <w:p w:rsidR="00513E44" w:rsidRPr="008B356D" w:rsidRDefault="005B2FFE" w:rsidP="008B356D">
      <w:pPr>
        <w:pStyle w:val="Heading110"/>
        <w:keepNext/>
        <w:keepLines/>
        <w:spacing w:before="0" w:after="560"/>
        <w:rPr>
          <w:rFonts w:eastAsia="PMingLiU" w:hint="eastAsia"/>
        </w:rPr>
      </w:pPr>
      <w:bookmarkStart w:id="9" w:name="bookmark31"/>
      <w:bookmarkStart w:id="10" w:name="bookmark29"/>
      <w:bookmarkStart w:id="11" w:name="bookmark30"/>
      <w:bookmarkStart w:id="12" w:name="_GoBack"/>
      <w:bookmarkEnd w:id="12"/>
      <w:r>
        <w:lastRenderedPageBreak/>
        <w:t>大数据企业</w:t>
      </w:r>
      <w:r w:rsidR="008B356D">
        <w:rPr>
          <w:rFonts w:hint="eastAsia"/>
          <w:lang w:eastAsia="zh-CN"/>
        </w:rPr>
        <w:t>备案</w:t>
      </w:r>
      <w:r>
        <w:t>主要产品汇总表</w:t>
      </w:r>
      <w:bookmarkEnd w:id="9"/>
      <w:bookmarkEnd w:id="10"/>
      <w:bookmarkEnd w:id="1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2290"/>
        <w:gridCol w:w="2530"/>
        <w:gridCol w:w="1838"/>
      </w:tblGrid>
      <w:tr w:rsidR="00513E44">
        <w:trPr>
          <w:trHeight w:hRule="exact" w:val="869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产</w:t>
            </w:r>
            <w:r>
              <w:rPr>
                <w:sz w:val="22"/>
                <w:szCs w:val="22"/>
              </w:rPr>
              <w:t>品（服务）名称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</w:tr>
      <w:tr w:rsidR="00513E44">
        <w:trPr>
          <w:trHeight w:hRule="exact" w:val="1133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技术领域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</w:tr>
      <w:tr w:rsidR="00513E44">
        <w:trPr>
          <w:trHeight w:hRule="exact" w:val="85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技术来源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322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上年度销售收入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（万元）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  <w:lang w:eastAsia="zh-CN"/>
              </w:rPr>
            </w:pPr>
          </w:p>
        </w:tc>
      </w:tr>
      <w:tr w:rsidR="00513E44">
        <w:trPr>
          <w:trHeight w:hRule="exact" w:val="850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E44" w:rsidRDefault="005B2FFE">
            <w:pPr>
              <w:pStyle w:val="Other10"/>
              <w:spacing w:line="336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是否主要产品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（服务）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口是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知识产权编号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</w:rPr>
            </w:pPr>
          </w:p>
        </w:tc>
      </w:tr>
      <w:tr w:rsidR="00513E44">
        <w:trPr>
          <w:trHeight w:hRule="exact" w:val="170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28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关键技术及主要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技术指标（限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字）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  <w:lang w:eastAsia="zh-CN"/>
              </w:rPr>
            </w:pPr>
          </w:p>
        </w:tc>
      </w:tr>
      <w:tr w:rsidR="00513E44">
        <w:trPr>
          <w:trHeight w:hRule="exact" w:val="170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30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与同类产品（服务）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的竞争优势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（限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字）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  <w:lang w:eastAsia="zh-CN"/>
              </w:rPr>
            </w:pPr>
          </w:p>
        </w:tc>
      </w:tr>
      <w:tr w:rsidR="00513E44">
        <w:trPr>
          <w:trHeight w:hRule="exact" w:val="171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E44" w:rsidRDefault="005B2FFE">
            <w:pPr>
              <w:pStyle w:val="Other10"/>
              <w:spacing w:line="312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知识产权获得情况及其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对产品（服务）在技术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上发挥的支持作用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（限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字）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4" w:rsidRDefault="00513E44">
            <w:pPr>
              <w:rPr>
                <w:sz w:val="10"/>
                <w:szCs w:val="10"/>
                <w:lang w:eastAsia="zh-CN"/>
              </w:rPr>
            </w:pPr>
          </w:p>
        </w:tc>
      </w:tr>
    </w:tbl>
    <w:p w:rsidR="00513E44" w:rsidRDefault="00513E44">
      <w:pPr>
        <w:pStyle w:val="Bodytext20"/>
        <w:spacing w:after="220" w:line="588" w:lineRule="auto"/>
        <w:ind w:left="0" w:right="1740"/>
        <w:jc w:val="right"/>
        <w:rPr>
          <w:sz w:val="28"/>
          <w:szCs w:val="28"/>
        </w:rPr>
      </w:pPr>
    </w:p>
    <w:sectPr w:rsidR="00513E44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3116" w:right="745" w:bottom="2401" w:left="1253" w:header="0" w:footer="3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FFE" w:rsidRDefault="005B2FFE"/>
  </w:endnote>
  <w:endnote w:type="continuationSeparator" w:id="0">
    <w:p w:rsidR="005B2FFE" w:rsidRDefault="005B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E44" w:rsidRDefault="005B2FF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1084580</wp:posOffset>
              </wp:positionH>
              <wp:positionV relativeFrom="page">
                <wp:posOffset>9959975</wp:posOffset>
              </wp:positionV>
              <wp:extent cx="545465" cy="12509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46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3E44" w:rsidRDefault="00513E44">
                          <w:pPr>
                            <w:pStyle w:val="Headerorfooter2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85.4pt;margin-top:784.25pt;width:42.95pt;height:9.8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" filled="f" stroked="f">
              <v:textbox style="mso-fit-shape-to-text:t" inset="0,0,0,0">
                <w:txbxContent>
                  <w:p w:rsidR="00513E44" w:rsidRDefault="00513E44">
                    <w:pPr>
                      <w:pStyle w:val="Headerorfooter2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F6533A38FDF41AA82A0D410DD344A8E"/>
      </w:placeholder>
      <w:temporary/>
      <w:showingPlcHdr/>
      <w15:appearance w15:val="hidden"/>
    </w:sdtPr>
    <w:sdtContent>
      <w:p w:rsidR="00976E0A" w:rsidRDefault="00976E0A">
        <w:pPr>
          <w:pStyle w:val="a4"/>
        </w:pPr>
        <w:r>
          <w:rPr>
            <w:lang w:val="zh-CN" w:eastAsia="zh-CN"/>
          </w:rPr>
          <w:t>[</w:t>
        </w:r>
        <w:r>
          <w:rPr>
            <w:rFonts w:ascii="宋体" w:eastAsia="宋体" w:hAnsi="宋体" w:cs="宋体" w:hint="eastAsia"/>
            <w:lang w:val="zh-CN" w:eastAsia="zh-CN"/>
          </w:rPr>
          <w:t>在此处键入</w:t>
        </w:r>
        <w:r>
          <w:rPr>
            <w:lang w:val="zh-CN" w:eastAsia="zh-CN"/>
          </w:rPr>
          <w:t>]</w:t>
        </w:r>
      </w:p>
    </w:sdtContent>
  </w:sdt>
  <w:p w:rsidR="00513E44" w:rsidRDefault="00513E44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E44" w:rsidRDefault="005B2FF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9903460</wp:posOffset>
              </wp:positionV>
              <wp:extent cx="539750" cy="12192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3E44" w:rsidRDefault="00513E44">
                          <w:pPr>
                            <w:pStyle w:val="Headerorfooter1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1" type="#_x0000_t202" style="position:absolute;margin-left:466.25pt;margin-top:779.8pt;width:42.5pt;height:9.6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" filled="f" stroked="f">
              <v:textbox style="mso-fit-shape-to-text:t" inset="0,0,0,0">
                <w:txbxContent>
                  <w:p w:rsidR="00513E44" w:rsidRDefault="00513E44">
                    <w:pPr>
                      <w:pStyle w:val="Headerorfooter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E44" w:rsidRDefault="005B2FF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9946005</wp:posOffset>
              </wp:positionV>
              <wp:extent cx="628015" cy="12192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01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3E44" w:rsidRDefault="005B2FFE">
                          <w:pPr>
                            <w:pStyle w:val="Headerorfooter10"/>
                          </w:pPr>
                          <w:r>
                            <w:rPr>
                              <w:lang w:val="en-US" w:eastAsia="en-US" w:bidi="en-US"/>
                            </w:rPr>
                            <w:t>— 10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2" type="#_x0000_t202" style="position:absolute;margin-left:84.75pt;margin-top:783.15pt;width:49.45pt;height:9.6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" filled="f" stroked="f">
              <v:textbox style="mso-fit-shape-to-text:t" inset="0,0,0,0">
                <w:txbxContent>
                  <w:p w:rsidR="00513E44" w:rsidRDefault="005B2FFE">
                    <w:pPr>
                      <w:pStyle w:val="Headerorfooter10"/>
                    </w:pPr>
                    <w:r>
                      <w:rPr>
                        <w:lang w:val="en-US" w:eastAsia="en-US" w:bidi="en-US"/>
                      </w:rPr>
                      <w:t>— 10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FFE" w:rsidRDefault="005B2FFE"/>
  </w:footnote>
  <w:footnote w:type="continuationSeparator" w:id="0">
    <w:p w:rsidR="005B2FFE" w:rsidRDefault="005B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E44" w:rsidRDefault="005B2FF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1474470</wp:posOffset>
              </wp:positionV>
              <wp:extent cx="603250" cy="1892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189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3E44" w:rsidRDefault="005B2FFE">
                          <w:pPr>
                            <w:pStyle w:val="Headerorfooter2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78.2pt;margin-top:116.1pt;width:47.5pt;height:14.9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" filled="f" stroked="f">
              <v:textbox style="mso-fit-shape-to-text:t" inset="0,0,0,0">
                <w:txbxContent>
                  <w:p w:rsidR="00513E44" w:rsidRDefault="005B2FFE">
                    <w:pPr>
                      <w:pStyle w:val="Headerorfooter2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E44" w:rsidRDefault="005B2FF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989965</wp:posOffset>
              </wp:positionH>
              <wp:positionV relativeFrom="page">
                <wp:posOffset>1474470</wp:posOffset>
              </wp:positionV>
              <wp:extent cx="603250" cy="1828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3E44" w:rsidRDefault="00513E44">
                          <w:pPr>
                            <w:pStyle w:val="Headerorfooter20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77.95pt;margin-top:116.1pt;width:47.5pt;height:14.4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" filled="f" stroked="f">
              <v:textbox style="mso-fit-shape-to-text:t" inset="0,0,0,0">
                <w:txbxContent>
                  <w:p w:rsidR="00513E44" w:rsidRDefault="00513E44">
                    <w:pPr>
                      <w:pStyle w:val="Headerorfooter20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E44" w:rsidRDefault="005B2FF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1017905</wp:posOffset>
              </wp:positionH>
              <wp:positionV relativeFrom="page">
                <wp:posOffset>1466215</wp:posOffset>
              </wp:positionV>
              <wp:extent cx="603250" cy="18605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3E44" w:rsidRDefault="005B2FFE">
                          <w:pPr>
                            <w:pStyle w:val="Headerorfooter1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29" type="#_x0000_t202" style="position:absolute;margin-left:80.15pt;margin-top:115.45pt;width:47.5pt;height:14.6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" filled="f" stroked="f">
              <v:textbox style="mso-fit-shape-to-text:t" inset="0,0,0,0">
                <w:txbxContent>
                  <w:p w:rsidR="00513E44" w:rsidRDefault="005B2FFE">
                    <w:pPr>
                      <w:pStyle w:val="Headerorfooter1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E44" w:rsidRDefault="005B2FF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987425</wp:posOffset>
              </wp:positionH>
              <wp:positionV relativeFrom="page">
                <wp:posOffset>1481455</wp:posOffset>
              </wp:positionV>
              <wp:extent cx="606425" cy="1860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3E44" w:rsidRDefault="005B2FFE">
                          <w:pPr>
                            <w:pStyle w:val="Headerorfooter1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356D" w:rsidRPr="008B356D">
                            <w:rPr>
                              <w:noProof/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>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0" type="#_x0000_t202" style="position:absolute;margin-left:77.75pt;margin-top:116.65pt;width:47.75pt;height:14.6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" filled="f" stroked="f">
              <v:textbox style="mso-fit-shape-to-text:t" inset="0,0,0,0">
                <w:txbxContent>
                  <w:p w:rsidR="00513E44" w:rsidRDefault="005B2FFE">
                    <w:pPr>
                      <w:pStyle w:val="Headerorfooter1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eastAsia="宋体" w:hAnsi="宋体" w:cs="宋体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356D" w:rsidRPr="008B356D">
                      <w:rPr>
                        <w:noProof/>
                        <w:sz w:val="32"/>
                        <w:szCs w:val="32"/>
                      </w:rPr>
                      <w:t>5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44"/>
    <w:rsid w:val="00513E44"/>
    <w:rsid w:val="005B2FFE"/>
    <w:rsid w:val="008B356D"/>
    <w:rsid w:val="00976E0A"/>
    <w:rsid w:val="1454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3CCF"/>
  <w15:docId w15:val="{A49CF96D-182C-4292-9D1E-B7BA1484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before="200" w:after="460"/>
      <w:jc w:val="center"/>
      <w:outlineLvl w:val="0"/>
    </w:pPr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13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line="331" w:lineRule="auto"/>
      <w:ind w:left="1100"/>
    </w:pPr>
    <w:rPr>
      <w:sz w:val="32"/>
      <w:szCs w:val="32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line="413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Other2">
    <w:name w:val="Other|2_"/>
    <w:basedOn w:val="a0"/>
    <w:link w:val="Other20"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pPr>
      <w:spacing w:line="250" w:lineRule="exact"/>
      <w:jc w:val="center"/>
    </w:pPr>
    <w:rPr>
      <w:rFonts w:ascii="宋体" w:eastAsia="宋体" w:hAnsi="宋体" w:cs="宋体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Pr>
      <w:sz w:val="28"/>
      <w:szCs w:val="28"/>
      <w:lang w:val="zh-TW" w:eastAsia="zh-TW" w:bidi="zh-TW"/>
    </w:rPr>
  </w:style>
  <w:style w:type="paragraph" w:styleId="a4">
    <w:name w:val="footer"/>
    <w:basedOn w:val="a"/>
    <w:link w:val="a5"/>
    <w:uiPriority w:val="99"/>
    <w:rsid w:val="008B35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8B356D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6533A38FDF41AA82A0D410DD344A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52DBEC0-3512-4779-A3D1-10ABF3D4395D}"/>
      </w:docPartPr>
      <w:docPartBody>
        <w:p w:rsidR="00000000" w:rsidRDefault="00FC6FB3" w:rsidP="00FC6FB3">
          <w:pPr>
            <w:pStyle w:val="3F6533A38FDF41AA82A0D410DD344A8E"/>
          </w:pPr>
          <w:r>
            <w:rPr>
              <w:lang w:val="zh-CN"/>
            </w:rPr>
            <w:t>[在此处键入]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B3"/>
    <w:rsid w:val="00752833"/>
    <w:rsid w:val="00F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6533A38FDF41AA82A0D410DD344A8E">
    <w:name w:val="3F6533A38FDF41AA82A0D410DD344A8E"/>
    <w:rsid w:val="00FC6FB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</dc:creator>
  <cp:lastModifiedBy>王优美</cp:lastModifiedBy>
  <cp:revision>2</cp:revision>
  <dcterms:created xsi:type="dcterms:W3CDTF">2021-03-16T01:14:00Z</dcterms:created>
  <dcterms:modified xsi:type="dcterms:W3CDTF">2021-05-12T07:22:00Z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