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righ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</w:t>
      </w:r>
    </w:p>
    <w:p>
      <w:pPr>
        <w:widowControl/>
        <w:spacing w:line="540" w:lineRule="exact"/>
        <w:jc w:val="right"/>
        <w:rPr>
          <w:rFonts w:ascii="仿宋_GB2312" w:hAnsi="宋体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jc w:val="right"/>
        <w:rPr>
          <w:rFonts w:ascii="仿宋_GB2312" w:hAnsi="宋体" w:eastAsia="仿宋_GB2312" w:cs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</w:rPr>
        <w:t>郑州市科学技术局</w:t>
      </w:r>
    </w:p>
    <w:p>
      <w:pPr>
        <w:spacing w:line="600" w:lineRule="exact"/>
        <w:jc w:val="center"/>
        <w:outlineLvl w:val="0"/>
        <w:rPr>
          <w:rFonts w:ascii="方正小标宋_GBK" w:hAnsi="方正小标宋_GBK" w:eastAsia="方正小标宋_GBK" w:cs="方正小标宋_GBK"/>
          <w:bCs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36"/>
          <w:sz w:val="44"/>
          <w:szCs w:val="44"/>
        </w:rPr>
        <w:t>关于组织开展2020年度郑州市众创空间</w:t>
      </w:r>
    </w:p>
    <w:p>
      <w:pPr>
        <w:spacing w:line="600" w:lineRule="exact"/>
        <w:jc w:val="center"/>
        <w:outlineLvl w:val="0"/>
        <w:rPr>
          <w:rFonts w:ascii="方正小标宋_GBK" w:hAnsi="方正小标宋_GBK" w:eastAsia="方正小标宋_GBK" w:cs="方正小标宋_GBK"/>
          <w:bCs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36"/>
          <w:sz w:val="44"/>
          <w:szCs w:val="44"/>
        </w:rPr>
        <w:t>备案工作的通知</w:t>
      </w:r>
    </w:p>
    <w:p>
      <w:pPr>
        <w:spacing w:line="56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各开发区、县（市、区）科技行政主管部门，各有关单位：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根据《郑州市众创空间管理办法》（郑科〔2015〕99号）要求，经研究决定组织开展2020年度郑州市众创空间备案申报工作，现将有关事宜通知如下：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一、申报对象和条件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对象为在郑州市内注册，符合《郑州市众创空间管理办法》（郑科〔2015〕99号）有关条件和要求的众创空间。同时，按照我市建设“四个一批”的要求，体现创新创业载体提质增效的发展方向，强化绩效导向原则，对2020年新备案的郑州市众创空间，增加以下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 在孵企业中经备案的科技型企业不低于3</w:t>
      </w:r>
      <w:r>
        <w:rPr>
          <w:rFonts w:hint="eastAsia" w:ascii="仿宋_GB2312" w:hAnsi="仿宋_GB2312" w:eastAsia="仿宋_GB2312" w:cs="仿宋_GB2312"/>
          <w:sz w:val="32"/>
          <w:szCs w:val="32"/>
        </w:rPr>
        <w:t>家。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 在孵企业的注册地和主要研发、办公场所须在本众创空间场地内。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 众创空间运营主体的运营和注册时间满一年（2019年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0日之前）。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二、申报材料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申报单位按附件一《郑州市众创空间备案申报书》相关内容完整填写。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三、报送流程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单位网上申报。申报单位需先登录郑州市科技局官方网站：http://zzkj.zhengzhou.gov.cn/，点击科技业务管理系统进行注册。经市科技局审核通过后，方可登录账号进行填报及上传附件（上传的各类附件均要求为PDF格式）。经申报单位管理员对申报项目进行审核、提交后，通过网络申报系统生成申报书，正式申报书带有条形码（注：附件材料纸质件可由系统生成，也可提供复印件）。网上填报的申报书内容及上传的附件材料须与纸质件保持一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县区网上审核。开发区、县（市、区）科技行政主管部门负责对报送材料进行网上审核，确保数据同孵化载体建设运营情况真实一致，如需补充材料及时通知企业补充完整，符合要求的审核通过。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市科技局网上审核。市科技局对通过县区网上审核的申报材料进行形式审查，通过后申报单位方可打印纸质材料。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材料报送要求：申报单位打印纸质材料要求A4纸双面打（复）印，书籍式装订，一式两份（加盖企业公章），报送到开发区、县（市、区）科技行政主管部门；开发区、县（市、区）科技行政主管部门报送《郑州市众创空间推荐汇总表》一式一份（加盖科技行政主管部门公章）（推荐表见附件二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上述材料统一报送至郑州市科技局1011室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（工人路陇海路交叉口东南角），电子版发送至指定邮箱。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四、填报时间安排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（一）网络服务器开放时间：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日8：30——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日17：30；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（二）郑州市科学技术局受理纸质申报材料截止时间：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日17：30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五、有关要求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trike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各开发区、县（市、区）科技行政主管部门，各有关单位要高度重视，积极组织本辖区内符合要求企业的填报工作，并及时审核，确保按时提交申报材料，逾期将不再受理。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六、联系人及联系方式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政策咨询：郑州市科技局科技金融与服务业处  韩 雄  67182170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材料受理：胡涛  67180916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首次注册、审核及密码找回请咨询：科技开发中心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671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85914或加QQ群741335410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网络技术支持、填报中的系统问题： 67183377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电子信箱：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"mailto:kjjryfwyc@163.com"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kjjryfwyc@163.com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00" w:lineRule="exact"/>
        <w:ind w:firstLine="640" w:firstLineChars="200"/>
        <w:rPr>
          <w:rStyle w:val="9"/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 郑州市众创空间备案申报书</w:t>
      </w:r>
    </w:p>
    <w:p>
      <w:pPr>
        <w:numPr>
          <w:ilvl w:val="0"/>
          <w:numId w:val="1"/>
        </w:numPr>
        <w:spacing w:line="500" w:lineRule="exact"/>
        <w:ind w:left="128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郑州市众创空间推荐汇总表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 日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800" w:lineRule="exact"/>
        <w:ind w:firstLine="2080" w:firstLineChars="400"/>
        <w:rPr>
          <w:rFonts w:ascii="华文中宋" w:hAnsi="华文中宋" w:eastAsia="华文中宋" w:cs="Times New Roman"/>
          <w:bCs/>
          <w:kern w:val="0"/>
          <w:sz w:val="52"/>
          <w:szCs w:val="52"/>
        </w:rPr>
      </w:pPr>
      <w:r>
        <w:rPr>
          <w:rFonts w:hint="eastAsia" w:ascii="华文中宋" w:hAnsi="华文中宋" w:eastAsia="华文中宋" w:cs="Times New Roman"/>
          <w:bCs/>
          <w:kern w:val="0"/>
          <w:sz w:val="52"/>
          <w:szCs w:val="52"/>
        </w:rPr>
        <w:t>郑州市众创空间备案</w:t>
      </w:r>
    </w:p>
    <w:p>
      <w:pPr>
        <w:spacing w:line="800" w:lineRule="exact"/>
        <w:ind w:firstLine="3640" w:firstLineChars="700"/>
        <w:rPr>
          <w:rFonts w:ascii="华文中宋" w:hAnsi="华文中宋" w:eastAsia="华文中宋" w:cs="Times New Roman"/>
          <w:bCs/>
          <w:kern w:val="0"/>
          <w:sz w:val="52"/>
          <w:szCs w:val="52"/>
        </w:rPr>
      </w:pPr>
      <w:r>
        <w:rPr>
          <w:rFonts w:hint="eastAsia" w:ascii="华文中宋" w:hAnsi="华文中宋" w:eastAsia="华文中宋" w:cs="Times New Roman"/>
          <w:bCs/>
          <w:kern w:val="0"/>
          <w:sz w:val="52"/>
          <w:szCs w:val="52"/>
        </w:rPr>
        <w:t>申报书</w:t>
      </w:r>
    </w:p>
    <w:p>
      <w:pPr>
        <w:rPr>
          <w:rFonts w:eastAsia="黑体"/>
          <w:b/>
          <w:bCs/>
          <w:sz w:val="32"/>
        </w:rPr>
      </w:pPr>
    </w:p>
    <w:p>
      <w:pPr>
        <w:jc w:val="center"/>
        <w:rPr>
          <w:rFonts w:eastAsia="黑体"/>
          <w:b/>
          <w:bCs/>
          <w:sz w:val="32"/>
        </w:rPr>
      </w:pP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众创空间名称：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依托单位（公章）：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联 系 人：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联系电话：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电子信箱：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所在县区（公章）：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1200" w:firstLineChars="400"/>
        <w:rPr>
          <w:rFonts w:ascii="黑体" w:hAnsi="Times New Roman" w:eastAsia="黑体" w:cs="Times New Roman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填报日期：</w:t>
      </w:r>
      <w:r>
        <w:rPr>
          <w:rFonts w:hint="eastAsia" w:ascii="黑体" w:hAnsi="Times New Roman" w:eastAsia="黑体" w:cs="Times New Roman"/>
          <w:sz w:val="30"/>
          <w:szCs w:val="30"/>
          <w:u w:val="single"/>
        </w:rPr>
        <w:t xml:space="preserve">                               </w:t>
      </w:r>
    </w:p>
    <w:p>
      <w:pPr>
        <w:pStyle w:val="6"/>
        <w:widowControl/>
        <w:snapToGrid w:val="0"/>
        <w:spacing w:before="120" w:beforeAutospacing="0" w:after="120" w:afterAutospacing="0" w:line="800" w:lineRule="exact"/>
        <w:ind w:firstLine="900" w:firstLineChars="300"/>
        <w:rPr>
          <w:rFonts w:ascii="黑体" w:hAnsi="Times New Roman" w:eastAsia="黑体" w:cs="Times New Roman"/>
          <w:sz w:val="30"/>
          <w:szCs w:val="30"/>
          <w:u w:val="single"/>
        </w:rPr>
      </w:pP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</w:p>
    <w:p/>
    <w:p/>
    <w:p/>
    <w:tbl>
      <w:tblPr>
        <w:tblStyle w:val="7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927"/>
        <w:gridCol w:w="348"/>
        <w:gridCol w:w="1276"/>
        <w:gridCol w:w="709"/>
        <w:gridCol w:w="571"/>
        <w:gridCol w:w="612"/>
        <w:gridCol w:w="376"/>
        <w:gridCol w:w="425"/>
        <w:gridCol w:w="2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空间名称（盖章）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注册</w:t>
            </w:r>
            <w:r>
              <w:t>/</w:t>
            </w:r>
            <w:r>
              <w:rPr>
                <w:rFonts w:hint="eastAsia" w:cs="宋体"/>
              </w:rPr>
              <w:t>成立时间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是否独立法人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□是</w:t>
            </w:r>
            <w:r>
              <w:t xml:space="preserve">    </w:t>
            </w:r>
            <w:r>
              <w:rPr>
                <w:rFonts w:hint="eastAsia" w:cs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依托孵化器∕大学科技园名称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（是独立法人可不填写）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办公电话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法人代表</w:t>
            </w:r>
            <w:r>
              <w:t xml:space="preserve">/ </w:t>
            </w:r>
            <w:r>
              <w:rPr>
                <w:rFonts w:hint="eastAsia" w:cs="宋体"/>
              </w:rPr>
              <w:t>负责人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联系人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3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空间面积（平方米）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空间总资产（万元）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服务团队人员数量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其中：大专以上学历人员数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入驻</w:t>
            </w:r>
            <w:r>
              <w:rPr>
                <w:rFonts w:cs="宋体"/>
              </w:rPr>
              <w:t>创客人员数量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入驻创业团队数量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入驻小微企业数量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所占工位（面积）数量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创业</w:t>
            </w:r>
            <w:r>
              <w:rPr>
                <w:rFonts w:cs="宋体"/>
              </w:rPr>
              <w:t>导师数量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种子</w:t>
            </w:r>
            <w:r>
              <w:rPr>
                <w:rFonts w:cs="宋体"/>
              </w:rPr>
              <w:t>基金数额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中介服务机构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入驻情况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中介机构名称</w:t>
            </w: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3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宋体"/>
              </w:rPr>
              <w:t>创业导师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9303" w:type="dxa"/>
            <w:gridSpan w:val="11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填报单位承诺：</w:t>
            </w:r>
          </w:p>
          <w:p>
            <w:pPr>
              <w:snapToGrid w:val="0"/>
              <w:ind w:firstLine="420" w:firstLineChars="200"/>
              <w:rPr>
                <w:rFonts w:cs="宋体"/>
              </w:rPr>
            </w:pPr>
            <w:r>
              <w:rPr>
                <w:rFonts w:hint="eastAsia" w:cs="宋体"/>
              </w:rPr>
              <w:t>本单位填报内容属实，若填报失实和违反规定，愿承担全部责任。</w:t>
            </w: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ind w:firstLine="420" w:firstLineChars="200"/>
              <w:rPr>
                <w:rFonts w:cs="宋体"/>
              </w:rPr>
            </w:pPr>
            <w:r>
              <w:rPr>
                <w:rFonts w:hint="eastAsia" w:cs="宋体"/>
              </w:rPr>
              <w:t>单位负责人(签章)                                         单位(签章)</w:t>
            </w:r>
          </w:p>
          <w:p>
            <w:pPr>
              <w:snapToGrid w:val="0"/>
              <w:rPr>
                <w:rFonts w:cs="宋体"/>
              </w:rPr>
            </w:pPr>
          </w:p>
          <w:p>
            <w:pPr>
              <w:snapToGrid w:val="0"/>
              <w:rPr>
                <w:rFonts w:cs="宋体"/>
              </w:rPr>
            </w:pPr>
            <w:r>
              <w:rPr>
                <w:rFonts w:hint="eastAsia" w:cs="宋体"/>
              </w:rPr>
              <w:t xml:space="preserve">                                                            年   月   日</w:t>
            </w:r>
          </w:p>
          <w:p>
            <w:pPr>
              <w:tabs>
                <w:tab w:val="center" w:pos="3131"/>
              </w:tabs>
              <w:ind w:right="480" w:firstLine="252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上传附件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</w:rPr>
        <w:t>1.郑州市众创空间申请报告；</w:t>
      </w:r>
      <w:r>
        <w:rPr>
          <w:rFonts w:hint="eastAsia" w:ascii="仿宋" w:hAnsi="仿宋" w:eastAsia="仿宋" w:cs="仿宋_GB2312"/>
          <w:color w:val="2B2B2B"/>
          <w:sz w:val="32"/>
          <w:szCs w:val="32"/>
        </w:rPr>
        <w:t>（提纲如下）：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(1)空间概况：众创空间的整体描述，涵盖依托孵化器、大学科技园情况；空间场地建设、机构设置、管理团队、管理体制和运行机制等；空间的财务管理情况。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(2)创新创业条件：空间建设特色及创新点；拥有的工作空间、网络空间、社交空间和资源共享空间概况；创业孵化、技术转移、投融资服务体系建设情况；主要开展的创新创业服务动情况。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</w:rPr>
        <w:t>(3)服务成效：入驻创业团队及小微企业的技术研发与转移、成果转化、自主创新能力和风险投资情况。提供若干个典型创业团队、小微企业培育成长或风险投资成功案例。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(4)政策支撑：所在地政府及有关部门、依托高校或科技企业孵化器、大学科技园制定的支持众创空间发展的政策措施及落实情况。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(5)空间发展规划：整体发展规划、建设方向与运营方案，及至2020年预期达到的经济社会发展目标。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附件2.</w:t>
      </w:r>
      <w:r>
        <w:rPr>
          <w:rFonts w:hint="eastAsia" w:ascii="仿宋" w:hAnsi="仿宋" w:eastAsia="仿宋" w:cs="仿宋_GB2312"/>
          <w:sz w:val="32"/>
          <w:szCs w:val="32"/>
        </w:rPr>
        <w:t>入驻创客汇总表；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附件3.入驻创业团队汇总表；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附件4.入驻小微企业汇总表；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附件5.孵化成功案例汇总表；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附件6.空间申报主体法人代码证书（或营业执照、组织机构代码证）复印件；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附件7.空间机构设置和管理运行规范文件；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附件8.空间管理人员的学历证书的复印件，服务团队成员服务能力证明；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附件9.空间自有场地产权证明或租赁场地租赁协议；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附件10.孵化企业简介及入孵协议证明；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附件11.中介服务机构入驻协议；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附件12.拥有种子基金的相关证明材料复印件（如：存款证明、设立和使用种子基金的文件等）；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附件13.有关荣誉和资质。</w:t>
      </w:r>
    </w:p>
    <w:p>
      <w:pPr>
        <w:ind w:right="640"/>
        <w:jc w:val="left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4" w:left="1587" w:header="851" w:footer="1134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6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入驻创客汇总表</w:t>
      </w:r>
    </w:p>
    <w:p>
      <w:pPr>
        <w:spacing w:line="24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7"/>
        <w:tblW w:w="13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615"/>
        <w:gridCol w:w="1366"/>
        <w:gridCol w:w="1576"/>
        <w:gridCol w:w="2469"/>
        <w:gridCol w:w="2848"/>
        <w:gridCol w:w="170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技术领域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入驻时间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315" w:firstLineChars="150"/>
        <w:jc w:val="left"/>
        <w:rPr>
          <w:rFonts w:cs="Times New Roman"/>
        </w:rPr>
      </w:pPr>
      <w:r>
        <w:rPr>
          <w:rFonts w:hint="eastAsia" w:cs="宋体"/>
        </w:rPr>
        <w:t>注：技术领域，请按照高新技术企业认定中《国家重点支持的高新技术领域》填写。</w:t>
      </w:r>
    </w:p>
    <w:p>
      <w:pPr>
        <w:jc w:val="left"/>
        <w:rPr>
          <w:rFonts w:cs="Times New Roman"/>
        </w:rPr>
      </w:pPr>
    </w:p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ind w:right="64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入驻创业团队汇总表</w:t>
      </w:r>
    </w:p>
    <w:p>
      <w:pPr>
        <w:spacing w:line="24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7"/>
        <w:tblW w:w="13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133"/>
        <w:gridCol w:w="1133"/>
        <w:gridCol w:w="1278"/>
        <w:gridCol w:w="1561"/>
        <w:gridCol w:w="3739"/>
        <w:gridCol w:w="1704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创业团队名称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负责人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技术领域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自有知识产权情况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入孵时间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315" w:firstLineChars="150"/>
        <w:jc w:val="left"/>
        <w:rPr>
          <w:rFonts w:cs="Times New Roman"/>
        </w:rPr>
      </w:pPr>
      <w:r>
        <w:rPr>
          <w:rFonts w:hint="eastAsia" w:cs="宋体"/>
        </w:rPr>
        <w:t>注：技术领域，请按照高新技术企业认定中《国家重点支持的高新技术领域》填写。</w:t>
      </w:r>
    </w:p>
    <w:p>
      <w:pPr>
        <w:jc w:val="left"/>
        <w:rPr>
          <w:rFonts w:cs="Times New Roman"/>
        </w:rPr>
      </w:pPr>
    </w:p>
    <w:p>
      <w:pPr>
        <w:widowControl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入驻小微企业汇总表</w:t>
      </w:r>
    </w:p>
    <w:p>
      <w:pPr>
        <w:spacing w:line="240" w:lineRule="exact"/>
        <w:jc w:val="center"/>
        <w:rPr>
          <w:rFonts w:ascii="宋体" w:cs="Times New Roman"/>
          <w:sz w:val="44"/>
          <w:szCs w:val="44"/>
        </w:rPr>
      </w:pPr>
    </w:p>
    <w:tbl>
      <w:tblPr>
        <w:tblStyle w:val="7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513"/>
        <w:gridCol w:w="2179"/>
        <w:gridCol w:w="1410"/>
        <w:gridCol w:w="1419"/>
        <w:gridCol w:w="1284"/>
        <w:gridCol w:w="1292"/>
        <w:gridCol w:w="1408"/>
        <w:gridCol w:w="1392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场地面积</w:t>
            </w:r>
          </w:p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（平方米）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技术领域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主要产品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是否科技型</w:t>
            </w:r>
          </w:p>
          <w:p>
            <w:pPr>
              <w:spacing w:line="4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中小企业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210" w:firstLineChars="100"/>
        <w:jc w:val="left"/>
        <w:rPr>
          <w:rFonts w:cs="Times New Roman"/>
        </w:rPr>
      </w:pPr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技术领域，请按照高新技术企业认定中《国家重点支持的高新技术领域》填写；</w:t>
      </w:r>
    </w:p>
    <w:p>
      <w:pPr>
        <w:ind w:firstLine="630" w:firstLineChars="300"/>
        <w:jc w:val="left"/>
        <w:rPr>
          <w:rFonts w:ascii="华文仿宋" w:hAnsi="华文仿宋" w:eastAsia="华文仿宋" w:cs="Times New Roman"/>
          <w:sz w:val="10"/>
          <w:szCs w:val="10"/>
          <w:lang w:val="zh-CN"/>
        </w:rPr>
      </w:pPr>
      <w:r>
        <w:t xml:space="preserve">2. </w:t>
      </w:r>
      <w:r>
        <w:rPr>
          <w:rFonts w:hint="eastAsia" w:cs="宋体"/>
        </w:rPr>
        <w:t>是否科技型中小企业，如是，请填写备案编号。</w:t>
      </w:r>
      <w:r>
        <w:rPr>
          <w:rFonts w:hint="eastAsia" w:ascii="华文仿宋" w:hAnsi="华文仿宋" w:eastAsia="华文仿宋" w:cs="Times New Roman"/>
          <w:sz w:val="10"/>
          <w:szCs w:val="10"/>
          <w:lang w:val="zh-CN"/>
        </w:rPr>
        <w:t xml:space="preserve"> </w:t>
      </w:r>
    </w:p>
    <w:p>
      <w:pPr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附件5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 w:cs="Times New Roman"/>
          <w:spacing w:val="15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孵化成功案例汇总表</w:t>
      </w:r>
    </w:p>
    <w:p>
      <w:pPr>
        <w:jc w:val="righ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单位：万元</w:t>
      </w:r>
    </w:p>
    <w:tbl>
      <w:tblPr>
        <w:tblStyle w:val="7"/>
        <w:tblW w:w="14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71"/>
        <w:gridCol w:w="1687"/>
        <w:gridCol w:w="927"/>
        <w:gridCol w:w="578"/>
        <w:gridCol w:w="1043"/>
        <w:gridCol w:w="926"/>
        <w:gridCol w:w="927"/>
        <w:gridCol w:w="1043"/>
        <w:gridCol w:w="1217"/>
        <w:gridCol w:w="1099"/>
        <w:gridCol w:w="109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企业名称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注册地址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注册时间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技术领域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主要产品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上年度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销售收入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获得投资情况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是否科技型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中小企业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是否上市或挂牌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金额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出资单位</w:t>
            </w: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cs="宋体"/>
        </w:rPr>
      </w:pPr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技术领域，请按照高新技术企业认定中《国家重点支持的高新技术领域》填写；</w:t>
      </w:r>
    </w:p>
    <w:p>
      <w:pPr>
        <w:numPr>
          <w:ilvl w:val="0"/>
          <w:numId w:val="2"/>
        </w:numPr>
        <w:ind w:left="426"/>
        <w:jc w:val="left"/>
        <w:rPr>
          <w:rFonts w:cs="宋体"/>
        </w:rPr>
      </w:pPr>
      <w:r>
        <w:rPr>
          <w:rFonts w:hint="eastAsia" w:cs="宋体"/>
        </w:rPr>
        <w:t xml:space="preserve">是否科技型中小企业，如是，请填写备案编号；   </w:t>
      </w:r>
    </w:p>
    <w:p>
      <w:pPr>
        <w:tabs>
          <w:tab w:val="left" w:pos="142"/>
        </w:tabs>
        <w:ind w:firstLine="315" w:firstLineChars="150"/>
        <w:jc w:val="left"/>
        <w:rPr>
          <w:rFonts w:cs="宋体"/>
        </w:rPr>
      </w:pPr>
      <w:r>
        <w:rPr>
          <w:rFonts w:hint="eastAsia" w:cs="宋体"/>
        </w:rPr>
        <w:t xml:space="preserve"> </w:t>
      </w:r>
      <w:r>
        <w:t xml:space="preserve">3. </w:t>
      </w:r>
      <w:r>
        <w:rPr>
          <w:rFonts w:hint="eastAsia" w:cs="宋体"/>
        </w:rPr>
        <w:t>是否上市或挂牌，如是，请填写上市或挂牌机构名称。</w:t>
      </w:r>
    </w:p>
    <w:p>
      <w:pPr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附件二</w:t>
      </w:r>
    </w:p>
    <w:p>
      <w:pPr>
        <w:widowControl/>
        <w:spacing w:line="620" w:lineRule="exact"/>
        <w:jc w:val="center"/>
        <w:rPr>
          <w:rFonts w:ascii="方正小标宋_GBK" w:hAnsi="宋体" w:eastAsia="方正小标宋_GBK" w:cs="方正小标宋_GBK"/>
          <w:b/>
          <w:bCs/>
          <w:spacing w:val="15"/>
          <w:kern w:val="0"/>
          <w:sz w:val="44"/>
          <w:szCs w:val="44"/>
          <w:lang w:val="zh-CN"/>
        </w:rPr>
      </w:pPr>
      <w:r>
        <w:rPr>
          <w:rFonts w:hint="eastAsia" w:ascii="方正小标宋_GBK" w:hAnsi="宋体" w:eastAsia="方正小标宋_GBK" w:cs="方正小标宋_GBK"/>
          <w:b/>
          <w:bCs/>
          <w:spacing w:val="15"/>
          <w:kern w:val="0"/>
          <w:sz w:val="44"/>
          <w:szCs w:val="44"/>
          <w:lang w:val="zh-CN"/>
        </w:rPr>
        <w:t>郑州市众创空间推荐汇总表</w:t>
      </w:r>
    </w:p>
    <w:tbl>
      <w:tblPr>
        <w:tblStyle w:val="7"/>
        <w:tblpPr w:leftFromText="180" w:rightFromText="180" w:vertAnchor="text" w:horzAnchor="margin" w:tblpXSpec="center" w:tblpY="662"/>
        <w:tblOverlap w:val="never"/>
        <w:tblW w:w="15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263"/>
        <w:gridCol w:w="1368"/>
        <w:gridCol w:w="1776"/>
        <w:gridCol w:w="790"/>
        <w:gridCol w:w="677"/>
        <w:gridCol w:w="931"/>
        <w:gridCol w:w="997"/>
        <w:gridCol w:w="1083"/>
        <w:gridCol w:w="878"/>
        <w:gridCol w:w="1408"/>
        <w:gridCol w:w="884"/>
        <w:gridCol w:w="140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序号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空间名称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依托单位名称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地址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成立时间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空间面积（m2）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入驻创客（人）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入驻创业团队数（个）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lang w:val="zh-CN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种子资金或孵化资金（万元）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法人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联系方式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联络人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lang w:val="zh-CN"/>
              </w:rPr>
              <w:t>联系方式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6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5449" w:type="dxa"/>
            <w:gridSpan w:val="14"/>
            <w:vAlign w:val="center"/>
          </w:tcPr>
          <w:p>
            <w:pPr>
              <w:spacing w:after="100" w:afterAutospacing="1"/>
              <w:jc w:val="right"/>
              <w:rPr>
                <w:rFonts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县（市、区）科技主管部门</w:t>
            </w:r>
            <w:r>
              <w:rPr>
                <w:rFonts w:hint="eastAsia" w:ascii="仿宋_GB2312" w:hAnsi="仿宋_GB2312" w:eastAsia="仿宋_GB2312"/>
                <w:sz w:val="30"/>
              </w:rPr>
              <w:t>盖章</w:t>
            </w:r>
          </w:p>
          <w:p>
            <w:pPr>
              <w:spacing w:after="10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                                                                         年  月  日</w:t>
            </w:r>
          </w:p>
        </w:tc>
      </w:tr>
    </w:tbl>
    <w:p>
      <w:pPr>
        <w:widowControl/>
        <w:spacing w:line="620" w:lineRule="exact"/>
        <w:jc w:val="center"/>
        <w:rPr>
          <w:rFonts w:ascii="方正小标宋_GBK" w:hAnsi="宋体" w:eastAsia="方正小标宋_GBK" w:cs="方正小标宋_GBK"/>
          <w:b/>
          <w:bCs/>
          <w:spacing w:val="15"/>
          <w:kern w:val="0"/>
          <w:sz w:val="44"/>
          <w:szCs w:val="44"/>
          <w:lang w:val="zh-CN"/>
        </w:rPr>
      </w:pPr>
      <w:r>
        <w:rPr>
          <w:rFonts w:hint="eastAsia" w:ascii="仿宋_GB2312" w:hAnsi="仿宋_GB2312" w:eastAsia="仿宋_GB2312"/>
          <w:sz w:val="32"/>
          <w:szCs w:val="32"/>
        </w:rPr>
        <w:t>（由县（市、区）科技主管部门填写）</w:t>
      </w:r>
    </w:p>
    <w:sectPr>
      <w:footerReference r:id="rId7" w:type="default"/>
      <w:pgSz w:w="16838" w:h="11906" w:orient="landscape"/>
      <w:pgMar w:top="1531" w:right="1531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0" o:spid="_x0000_s2050" o:spt="202" type="#_x0000_t202" style="position:absolute;left:0pt;margin-left:0pt;margin-top:-9pt;height:144pt;width:144pt;mso-position-horizontal-relative:margin;mso-wrap-style:none;z-index:102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898BD1"/>
    <w:multiLevelType w:val="singleLevel"/>
    <w:tmpl w:val="B7898BD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551A396"/>
    <w:multiLevelType w:val="singleLevel"/>
    <w:tmpl w:val="3551A396"/>
    <w:lvl w:ilvl="0" w:tentative="0">
      <w:start w:val="2"/>
      <w:numFmt w:val="decimal"/>
      <w:suff w:val="space"/>
      <w:lvlText w:val="%1."/>
      <w:lvlJc w:val="left"/>
      <w:pPr>
        <w:ind w:left="31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421"/>
    <w:rsid w:val="00164B5F"/>
    <w:rsid w:val="001F7C40"/>
    <w:rsid w:val="002225D1"/>
    <w:rsid w:val="002553A5"/>
    <w:rsid w:val="0025605B"/>
    <w:rsid w:val="00282939"/>
    <w:rsid w:val="002C4C24"/>
    <w:rsid w:val="003F004E"/>
    <w:rsid w:val="00421CA8"/>
    <w:rsid w:val="004E1420"/>
    <w:rsid w:val="00554D50"/>
    <w:rsid w:val="00586F5A"/>
    <w:rsid w:val="00595B6F"/>
    <w:rsid w:val="00664E04"/>
    <w:rsid w:val="00682FCB"/>
    <w:rsid w:val="006A1E61"/>
    <w:rsid w:val="006A5FAD"/>
    <w:rsid w:val="006E1360"/>
    <w:rsid w:val="00706595"/>
    <w:rsid w:val="007B5EA8"/>
    <w:rsid w:val="008D5998"/>
    <w:rsid w:val="00961CE6"/>
    <w:rsid w:val="009E7908"/>
    <w:rsid w:val="00A6749F"/>
    <w:rsid w:val="00A70A2D"/>
    <w:rsid w:val="00A842AE"/>
    <w:rsid w:val="00B33D0E"/>
    <w:rsid w:val="00BB2421"/>
    <w:rsid w:val="00C1030F"/>
    <w:rsid w:val="00D6542F"/>
    <w:rsid w:val="00DF027A"/>
    <w:rsid w:val="00E270F6"/>
    <w:rsid w:val="00E80D69"/>
    <w:rsid w:val="00EB0AB3"/>
    <w:rsid w:val="00FB071D"/>
    <w:rsid w:val="06CD7545"/>
    <w:rsid w:val="09084169"/>
    <w:rsid w:val="09643D51"/>
    <w:rsid w:val="10213377"/>
    <w:rsid w:val="1C960A94"/>
    <w:rsid w:val="1CE35219"/>
    <w:rsid w:val="29557769"/>
    <w:rsid w:val="3E713B93"/>
    <w:rsid w:val="40850173"/>
    <w:rsid w:val="4C162417"/>
    <w:rsid w:val="586801C6"/>
    <w:rsid w:val="63867568"/>
    <w:rsid w:val="65DE0F33"/>
    <w:rsid w:val="6A613496"/>
    <w:rsid w:val="6B0903F9"/>
    <w:rsid w:val="707A2126"/>
    <w:rsid w:val="7A5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5"/>
    <w:qFormat/>
    <w:uiPriority w:val="99"/>
    <w:rPr>
      <w:sz w:val="18"/>
      <w:szCs w:val="18"/>
    </w:rPr>
  </w:style>
  <w:style w:type="character" w:customStyle="1" w:styleId="12">
    <w:name w:val="页脚 Char"/>
    <w:link w:val="4"/>
    <w:uiPriority w:val="0"/>
    <w:rPr>
      <w:sz w:val="18"/>
      <w:szCs w:val="18"/>
    </w:rPr>
  </w:style>
  <w:style w:type="character" w:customStyle="1" w:styleId="13">
    <w:name w:val="批注框文本 Char"/>
    <w:link w:val="3"/>
    <w:uiPriority w:val="99"/>
    <w:rPr>
      <w:sz w:val="18"/>
      <w:szCs w:val="18"/>
    </w:rPr>
  </w:style>
  <w:style w:type="character" w:customStyle="1" w:styleId="14">
    <w:name w:val="日期 Char"/>
    <w:link w:val="2"/>
    <w:uiPriority w:val="99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</Company>
  <Pages>12</Pages>
  <Words>600</Words>
  <Characters>3420</Characters>
  <Lines>28</Lines>
  <Paragraphs>8</Paragraphs>
  <TotalTime>9</TotalTime>
  <ScaleCrop>false</ScaleCrop>
  <LinksUpToDate>false</LinksUpToDate>
  <CharactersWithSpaces>4012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2019-10-08T08:24:00Z</dcterms:created>
  <dc:creator>zy</dc:creator>
  <cp:lastModifiedBy>毛学港</cp:lastModifiedBy>
  <cp:lastPrinted>2020-07-10T01:00:11Z</cp:lastPrinted>
  <dcterms:modified xsi:type="dcterms:W3CDTF">2020-07-10T01:03:09Z</dcterms:modified>
  <dc:title>关于开展2017年郑州市众创空间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