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jc w:val="left"/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高新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区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文化艺术类校外培训机构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审核登记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流程图</w:t>
      </w:r>
    </w:p>
    <w:p>
      <w:pPr>
        <w:jc w:val="center"/>
        <w:rPr>
          <w:rFonts w:ascii="黑体" w:hAnsi="黑体" w:eastAsia="黑体"/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188595</wp:posOffset>
                </wp:positionV>
                <wp:extent cx="1924685" cy="424815"/>
                <wp:effectExtent l="5080" t="5080" r="13335" b="146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确定机构名称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到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市场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监督管理局或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高新区社会事业局民政科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申请名称预审核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6pt;margin-top:14.85pt;height:33.45pt;width:151.55pt;z-index:251659264;v-text-anchor:middle;mso-width-relative:page;mso-height-relative:page;" fillcolor="#FFFFFF" filled="t" stroked="t" coordsize="21600,21600" arcsize="0.166666666666667" o:gfxdata="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xtcYG2gAAAAkBAAAPAAAAAAAAAAEAIAAAACIA&#10;AABkcnMvZG93bnJldi54bWxQSwECFAAUAAAACACHTuJAwh42pEACAACVBAAADgAAAAAAAAABACAA&#10;AAApAQAAZHJzL2Uyb0RvYy54bWxQSwUGAAAAAAYABgBZAQAA2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确定机构名称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到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市场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监督管理局或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高新区社会事业局民政科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申请名称预审核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tabs>
          <w:tab w:val="right" w:pos="8306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20320</wp:posOffset>
                </wp:positionV>
                <wp:extent cx="0" cy="168910"/>
                <wp:effectExtent l="38100" t="0" r="3810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4pt;margin-top:1.6pt;height:13.3pt;width:0pt;z-index:251661312;mso-width-relative:page;mso-height-relative:page;" filled="f" stroked="t" coordsize="21600,21600" o:gfxdata="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1ZgLXAAAACAEAAA8AAAAAAAAAAQAgAAAAIgAAAGRycy9k&#10;b3ducmV2LnhtbFBLAQIUABQAAAAIAIdO4kBd7yrAAwIAAO8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189230</wp:posOffset>
                </wp:positionV>
                <wp:extent cx="1924685" cy="324485"/>
                <wp:effectExtent l="4445" t="5080" r="13970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办理完成取得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《名称预先核准通知书》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6pt;margin-top:14.9pt;height:25.55pt;width:151.55pt;z-index:251660288;v-text-anchor:middle;mso-width-relative:page;mso-height-relative:page;" fillcolor="#FFFFFF" filled="t" stroked="t" coordsize="21600,21600" arcsize="0.166666666666667" o:gfxdata="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6+wctkAAAAJAQAADwAAAAAAAAABACAAAAAiAAAA&#10;ZHJzL2Rvd25yZXYueG1sUEsBAhQAFAAAAAgAh07iQLTQxv4/AgAAlQQAAA4AAAAAAAAAAQAgAAAA&#10;KA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办理完成取得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《名称预先核准通知书》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eastAsia="zh-CN"/>
        </w:rPr>
        <w:tab/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117475</wp:posOffset>
                </wp:positionV>
                <wp:extent cx="0" cy="168910"/>
                <wp:effectExtent l="38100" t="0" r="3810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4pt;margin-top:9.25pt;height:13.3pt;width:0pt;z-index:251663360;mso-width-relative:page;mso-height-relative:page;" filled="f" stroked="t" coordsize="21600,21600" o:gfxdata="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FZiR2AAAAAkBAAAPAAAAAAAAAAEAIAAAACIAAABkcnMv&#10;ZG93bnJldi54bWxQSwECFAAUAAAACACHTuJAagGw/w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88265</wp:posOffset>
                </wp:positionV>
                <wp:extent cx="1924685" cy="331470"/>
                <wp:effectExtent l="4445" t="4445" r="13970" b="698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高新区社会事业局文化旅游科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提交申请材料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附件:申请材料清单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6pt;margin-top:6.95pt;height:26.1pt;width:151.55pt;z-index:251662336;v-text-anchor:middle;mso-width-relative:page;mso-height-relative:page;" fillcolor="#FFFFFF" filled="t" stroked="t" coordsize="21600,21600" arcsize="0.166666666666667" o:gfxdata="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clLy2QAAAAkBAAAPAAAAAAAAAAEAIAAAACIA&#10;AABkcnMvZG93bnJldi54bWxQSwECFAAUAAAACACHTuJAJnsg5UECAACVBAAADgAAAAAAAAABACAA&#10;AAAoAQAAZHJzL2Uyb0RvYy54bWxQSwUGAAAAAAYABgBZAQAA2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高新区社会事业局文化旅游科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提交申请材料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附件:申请材料清单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107315</wp:posOffset>
                </wp:positionV>
                <wp:extent cx="1115695" cy="905510"/>
                <wp:effectExtent l="7620" t="6350" r="19685" b="15240"/>
                <wp:wrapNone/>
                <wp:docPr id="2" name="流程图: 决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9055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不属于文化艺术类培训机构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58.65pt;margin-top:8.45pt;height:71.3pt;width:87.85pt;z-index:251666432;v-text-anchor:middle;mso-width-relative:page;mso-height-relative:page;" fillcolor="#FFFFFF" filled="t" stroked="t" coordsize="21600,21600" o:gfxdata="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s62w1wAAAAoBAAAPAAAAAAAAAAEAIAAAACIAAABkcnMvZG93&#10;bnJldi54bWxQSwECFAAUAAAACACHTuJAepp4UzoCAACABAAADgAAAAAAAAABACAAAAAm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不属于文化艺术类培训机构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70485</wp:posOffset>
                </wp:positionV>
                <wp:extent cx="1115695" cy="979170"/>
                <wp:effectExtent l="6985" t="6350" r="7620" b="17780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979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申请材料不全或不符合法定程序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84.15pt;margin-top:5.55pt;height:77.1pt;width:87.85pt;z-index:251671552;v-text-anchor:middle;mso-width-relative:page;mso-height-relative:page;" fillcolor="#FFFFFF" filled="t" stroked="t" coordsize="21600,21600" o:gfxdata="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PVWotcAAAAKAQAADwAAAAAAAAABACAAAAAiAAAAZHJzL2Rv&#10;d25yZXYueG1sUEsBAhQAFAAAAAgAh07iQKzOPIY7AgAAgAQAAA4AAAAAAAAAAQAgAAAAJg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申请材料不全或不符合法定程序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2003425</wp:posOffset>
                </wp:positionV>
                <wp:extent cx="868680" cy="755650"/>
                <wp:effectExtent l="4445" t="4445" r="15875" b="1460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55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一次性告知申请人需整改的全部内容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5.9pt;margin-top:157.75pt;height:59.5pt;width:68.4pt;z-index:251682816;v-text-anchor:middle;mso-width-relative:page;mso-height-relative:page;" fillcolor="#FFFFFF" filled="t" stroked="t" coordsize="21600,21600" o:gfxdata="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6LLEu2wAA&#10;AAsBAAAPAAAAAAAAAAEAIAAAACIAAABkcnMvZG93bnJldi54bWxQSwECFAAUAAAACACHTuJAjToO&#10;wBsCAABiBAAADgAAAAAAAAABACAAAAAq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一次性告知申请人需整改的全部内容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2381250</wp:posOffset>
                </wp:positionV>
                <wp:extent cx="174625" cy="635"/>
                <wp:effectExtent l="0" t="37465" r="3175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15pt;margin-top:187.5pt;height:0.05pt;width:13.75pt;z-index:251683840;mso-width-relative:page;mso-height-relative:page;" filled="f" stroked="t" coordsize="21600,21600" o:gfxdata="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ffns2gAAAAsBAAAPAAAAAAAAAAEAIAAAACIAAABk&#10;cnMvZG93bnJldi54bWxQSwECFAAUAAAACACHTuJAMADaLwQCAADz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179070</wp:posOffset>
                </wp:positionV>
                <wp:extent cx="868680" cy="755650"/>
                <wp:effectExtent l="4445" t="4445" r="15875" b="1460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55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一次性告知申请人所需补正的全部内容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5.9pt;margin-top:14.1pt;height:59.5pt;width:68.4pt;z-index:251672576;v-text-anchor:middle;mso-width-relative:page;mso-height-relative:page;" fillcolor="#FFFFFF" filled="t" stroked="t" coordsize="21600,21600" o:gfxdata="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kILpbZAAAA&#10;CgEAAA8AAAAAAAAAAQAgAAAAIgAAAGRycy9kb3ducmV2LnhtbFBLAQIUABQAAAAIAIdO4kD0sG7m&#10;HAIAAGIEAAAOAAAAAAAAAAEAIAAAACg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一次性告知申请人所需补正的全部内容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182880</wp:posOffset>
                </wp:positionV>
                <wp:extent cx="671830" cy="352425"/>
                <wp:effectExtent l="4445" t="4445" r="9525" b="1143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不予受理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.95pt;margin-top:14.4pt;height:27.75pt;width:52.9pt;z-index:251667456;v-text-anchor:middle;mso-width-relative:page;mso-height-relative:page;" fillcolor="#FFFFFF" filled="t" stroked="t" coordsize="21600,21600" o:gfxdata="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x6my7XAAAACAEA&#10;AA8AAAAAAAAAAQAgAAAAIgAAAGRycy9kb3ducmV2LnhtbFBLAQIUABQAAAAIAIdO4kCiH1LdGwIA&#10;AGIEAAAOAAAAAAAAAAEAIAAAACYBAABkcnMvZTJvRG9jLnhtbFBLBQYAAAAABgAGAFkBAACzBQAA&#10;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26670</wp:posOffset>
                </wp:positionV>
                <wp:extent cx="0" cy="168910"/>
                <wp:effectExtent l="38100" t="0" r="38100" b="88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4pt;margin-top:2.1pt;height:13.3pt;width:0pt;z-index:251665408;mso-width-relative:page;mso-height-relative:page;" filled="f" stroked="t" coordsize="21600,21600" o:gfxdata="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jIyUdcAAAAIAQAADwAAAAAAAAABACAAAAAiAAAAZHJz&#10;L2Rvd25yZXYueG1sUEsBAhQAFAAAAAgAh07iQGMmBXEFAgAA8Q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195580</wp:posOffset>
                </wp:positionV>
                <wp:extent cx="1203960" cy="321945"/>
                <wp:effectExtent l="4445" t="4445" r="10795" b="1651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受理人员对申请人提供的材料进行审核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05pt;margin-top:15.4pt;height:25.35pt;width:94.8pt;z-index:251664384;v-text-anchor:middle;mso-width-relative:page;mso-height-relative:page;" fillcolor="#FFFFFF" filled="t" stroked="t" coordsize="21600,21600" arcsize="0.166666666666667" o:gfxdata="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yBIt2QAAAAkBAAAPAAAAAAAAAAEAIAAAACIA&#10;AABkcnMvZG93bnJldi54bWxQSwECFAAUAAAACACHTuJANl2zM0ECAACXBAAADgAAAAAAAAABACAA&#10;AAAoAQAAZHJzL2Uyb0RvYy54bWxQSwUGAAAAAAYABgBZAQAA2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受理人员对申请人提供的材料进行审核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160655</wp:posOffset>
                </wp:positionV>
                <wp:extent cx="270510" cy="635"/>
                <wp:effectExtent l="0" t="38100" r="8890" b="374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85pt;margin-top:12.65pt;height:0.05pt;width:21.3pt;z-index:251670528;mso-width-relative:page;mso-height-relative:page;" filled="f" stroked="t" coordsize="21600,21600" o:gfxdata="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lVQ+DYAAAACQEAAA8AAAAAAAAAAQAgAAAA&#10;IgAAAGRycy9kb3ducmV2LnhtbFBLAQIUABQAAAAIAIdO4kDIYk1pCwIAAP0D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160655</wp:posOffset>
                </wp:positionV>
                <wp:extent cx="174625" cy="635"/>
                <wp:effectExtent l="0" t="37465" r="3175" b="381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15pt;margin-top:12.65pt;height:0.05pt;width:13.75pt;z-index:251673600;mso-width-relative:page;mso-height-relative:page;" filled="f" stroked="t" coordsize="21600,21600" o:gfxdata="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G9LatoAAAAJAQAADwAAAAAAAAABACAAAAAiAAAA&#10;ZHJzL2Rvd25yZXYueG1sUEsBAhQAFAAAAAgAh07iQAOWieEFAgAA8w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160655</wp:posOffset>
                </wp:positionV>
                <wp:extent cx="273685" cy="0"/>
                <wp:effectExtent l="0" t="38100" r="5715" b="381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.95pt;margin-top:12.65pt;height:0pt;width:21.55pt;z-index:251669504;mso-width-relative:page;mso-height-relative:page;" filled="f" stroked="t" coordsize="21600,21600" o:gfxdata="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wixJdcAAAAIAQAADwAAAAAAAAABACAAAAAi&#10;AAAAZHJzL2Rvd25yZXYueG1sUEsBAhQAFAAAAAgAh07iQDFgOD4LAgAA+wM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160655</wp:posOffset>
                </wp:positionV>
                <wp:extent cx="273685" cy="0"/>
                <wp:effectExtent l="0" t="38100" r="5715" b="381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6.5pt;margin-top:12.65pt;height:0pt;width:21.55pt;z-index:251668480;mso-width-relative:page;mso-height-relative:page;" filled="f" stroked="t" coordsize="21600,21600" o:gfxdata="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4flm2AAAAAkBAAAPAAAAAAAAAAEAIAAA&#10;ACIAAABkcnMvZG93bnJldi54bWxQSwECFAAUAAAACACHTuJAhZfuyAwCAAD7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121285</wp:posOffset>
                </wp:positionV>
                <wp:extent cx="0" cy="168910"/>
                <wp:effectExtent l="38100" t="0" r="38100" b="88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45pt;margin-top:9.55pt;height:13.3pt;width:0pt;z-index:251675648;mso-width-relative:page;mso-height-relative:page;" filled="f" stroked="t" coordsize="21600,21600" o:gfxdata="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t52b9gAAAAJAQAADwAAAAAAAAABACAAAAAiAAAAZHJz&#10;L2Rvd25yZXYueG1sUEsBAhQAFAAAAAgAh07iQLAUBEkEAgAA8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97155</wp:posOffset>
                </wp:positionV>
                <wp:extent cx="1501140" cy="668655"/>
                <wp:effectExtent l="11430" t="5080" r="24130" b="12065"/>
                <wp:wrapNone/>
                <wp:docPr id="21" name="流程图: 决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686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申请材料齐全符合法定程序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6.15pt;margin-top:7.65pt;height:52.65pt;width:118.2pt;z-index:251674624;v-text-anchor:middle;mso-width-relative:page;mso-height-relative:page;" fillcolor="#FFFFFF" filled="t" stroked="t" coordsize="21600,21600" o:gfxdata="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R3072AAAAAoBAAAPAAAAAAAAAAEAIAAAACIAAABkcnMvZG93&#10;bnJldi54bWxQSwECFAAUAAAACACHTuJAM06qzDkCAACCBAAADgAAAAAAAAABACAAAAAn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申请材料齐全符合法定程序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172720</wp:posOffset>
                </wp:positionV>
                <wp:extent cx="0" cy="168910"/>
                <wp:effectExtent l="38100" t="0" r="38100" b="88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13.6pt;height:13.3pt;width:0pt;z-index:251677696;mso-width-relative:page;mso-height-relative:page;" filled="f" stroked="t" coordsize="21600,21600" o:gfxdata="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9ETc2QAAAAkBAAAPAAAAAAAAAAEAIAAAACIAAABk&#10;cnMvZG93bnJldi54bWxQSwECFAAUAAAACACHTuJAVGdELwUCAADx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143510</wp:posOffset>
                </wp:positionV>
                <wp:extent cx="1203960" cy="321945"/>
                <wp:effectExtent l="4445" t="4445" r="10795" b="1651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予以受理并出具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《受理通知书》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45pt;margin-top:11.3pt;height:25.35pt;width:94.8pt;z-index:251676672;v-text-anchor:middle;mso-width-relative:page;mso-height-relative:page;" fillcolor="#FFFFFF" filled="t" stroked="t" coordsize="21600,21600" arcsize="0.166666666666667" o:gfxdata="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12ajdoAAAAJAQAADwAAAAAAAAABACAAAAAi&#10;AAAAZHJzL2Rvd25yZXYueG1sUEsBAhQAFAAAAAgAh07iQBKfmr5BAgAAlwQAAA4AAAAAAAAAAQAg&#10;AAAAKQEAAGRycy9lMm9Eb2MueG1sUEsFBgAAAAAGAAYAWQEAANw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予以受理并出具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《受理通知书》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sz w:val="18"/>
          <w:szCs w:val="18"/>
        </w:rPr>
      </w:pPr>
    </w:p>
    <w:p>
      <w:pPr>
        <w:spacing w:line="200" w:lineRule="exact"/>
        <w:jc w:val="center"/>
        <w:rPr>
          <w:sz w:val="18"/>
          <w:szCs w:val="18"/>
        </w:rPr>
      </w:pPr>
    </w:p>
    <w:p>
      <w:pPr>
        <w:spacing w:line="200" w:lineRule="exact"/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2247265</wp:posOffset>
                </wp:positionV>
                <wp:extent cx="0" cy="168910"/>
                <wp:effectExtent l="38100" t="0" r="38100" b="889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176.95pt;height:13.3pt;width:0pt;z-index:251692032;mso-width-relative:page;mso-height-relative:page;" filled="f" stroked="t" coordsize="21600,21600" o:gfxdata="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JWgGtoAAAALAQAADwAAAAAAAAABACAAAAAiAAAA&#10;ZHJzL2Rvd25yZXYueG1sUEsBAhQAFAAAAAgAh07iQHjzhIUFAgAA8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1820545</wp:posOffset>
                </wp:positionV>
                <wp:extent cx="2237740" cy="427355"/>
                <wp:effectExtent l="4445" t="4445" r="5715" b="1270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携带《办学审核同意书》和有效证件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到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市场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监督管理局或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高新区社会事业局民政科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办理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登记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75pt;margin-top:143.35pt;height:33.65pt;width:176.2pt;z-index:251688960;v-text-anchor:middle;mso-width-relative:page;mso-height-relative:page;" fillcolor="#FFFFFF" filled="t" stroked="t" coordsize="21600,21600" arcsize="0.166666666666667" o:gfxdata="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+O8m3bAAAACwEAAA8AAAAAAAAAAQAgAAAA&#10;IgAAAGRycy9kb3ducmV2LnhtbFBLAQIUABQAAAAIAIdO4kACA9coQQIAAJcEAAAOAAAAAAAAAAEA&#10;IAAAACoBAABkcnMvZTJvRG9jLnhtbFBLBQYAAAAABgAGAFkBAADd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携带《办学审核同意书》和有效证件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到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市场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监督管理局或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高新区社会事业局民政科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办理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登记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1647825</wp:posOffset>
                </wp:positionV>
                <wp:extent cx="0" cy="168910"/>
                <wp:effectExtent l="38100" t="0" r="38100" b="889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129.75pt;height:13.3pt;width:0pt;z-index:251689984;mso-width-relative:page;mso-height-relative:page;" filled="f" stroked="t" coordsize="21600,21600" o:gfxdata="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g9zCtoAAAALAQAADwAAAAAAAAABACAAAAAiAAAA&#10;ZHJzL2Rvd25yZXYueG1sUEsBAhQAFAAAAAgAh07iQJyAxOMFAgAA8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508000</wp:posOffset>
                </wp:positionV>
                <wp:extent cx="0" cy="168910"/>
                <wp:effectExtent l="38100" t="0" r="38100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40pt;height:13.3pt;width:0pt;z-index:251685888;mso-width-relative:page;mso-height-relative:page;" filled="f" stroked="t" coordsize="21600,21600" o:gfxdata="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AVfXPYAAAACgEAAA8AAAAAAAAAAQAgAAAAIgAAAGRy&#10;cy9kb3ducmV2LnhtbFBLAQIUABQAAAAIAIdO4kBuueTQ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80645</wp:posOffset>
                </wp:positionV>
                <wp:extent cx="1115695" cy="530860"/>
                <wp:effectExtent l="10795" t="5080" r="16510" b="10160"/>
                <wp:wrapNone/>
                <wp:docPr id="28" name="流程图: 决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5308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现场不符合条件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84.15pt;margin-top:6.35pt;height:41.8pt;width:87.85pt;z-index:251681792;v-text-anchor:middle;mso-width-relative:page;mso-height-relative:page;" fillcolor="#FFFFFF" filled="t" stroked="t" coordsize="21600,21600" o:gfxdata="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LDgY1wAAAAkBAAAPAAAAAAAAAAEAIAAAACIAAABkcnMv&#10;ZG93bnJldi54bWxQSwECFAAUAAAACACHTuJACnfjfT0CAACCBAAADgAAAAAAAAABACAAAAAm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现场不符合条件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12700</wp:posOffset>
                </wp:positionV>
                <wp:extent cx="0" cy="168910"/>
                <wp:effectExtent l="38100" t="0" r="38100" b="88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1pt;height:13.3pt;width:0pt;z-index:251679744;mso-width-relative:page;mso-height-relative:page;" filled="f" stroked="t" coordsize="21600,21600" o:gfxdata="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BOu11gAAAAgBAAAPAAAAAAAAAAEAIAAAACIAAABkcnMv&#10;ZG93bnJldi54bWxQSwECFAAUAAAACACHTuJAk+RUOAUCAADxAwAADgAAAAAAAAABACAAAAAl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58420</wp:posOffset>
                </wp:positionV>
                <wp:extent cx="1203960" cy="321945"/>
                <wp:effectExtent l="4445" t="4445" r="10795" b="1651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对申请材料和办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学现场进行检查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45pt;margin-top:4.6pt;height:25.35pt;width:94.8pt;z-index:251678720;v-text-anchor:middle;mso-width-relative:page;mso-height-relative:page;" fillcolor="#FFFFFF" filled="t" stroked="t" coordsize="21600,21600" arcsize="0.166666666666667" o:gfxdata="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5S8rzZAAAACAEAAA8AAAAAAAAAAQAgAAAAIgAA&#10;AGRycy9kb3ducmV2LnhtbFBLAQIUABQAAAAIAIdO4kArcU4wQAIAAJcEAAAOAAAAAAAAAAEAIAAA&#10;ACgBAABkcnMvZTJvRG9jLnhtbFBLBQYAAAAABgAGAFkBAADa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对申请材料和办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学现场进行检查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91440</wp:posOffset>
                </wp:positionV>
                <wp:extent cx="270510" cy="635"/>
                <wp:effectExtent l="0" t="38100" r="8890" b="3746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85pt;margin-top:7.2pt;height:0.05pt;width:21.3pt;z-index:251680768;mso-width-relative:page;mso-height-relative:page;" filled="f" stroked="t" coordsize="21600,21600" o:gfxdata="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VhwuNgAAAAJAQAADwAAAAAAAAABACAA&#10;AAAiAAAAZHJzL2Rvd25yZXYueG1sUEsBAhQAFAAAAAgAh07iQGIhuIANAgAA/Q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45720</wp:posOffset>
                </wp:positionV>
                <wp:extent cx="1816100" cy="427355"/>
                <wp:effectExtent l="4445" t="4445" r="8255" b="1270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以上均符合条件同意设立并发放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《办学审核同意书》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35pt;margin-top:3.6pt;height:33.65pt;width:143pt;z-index:251684864;v-text-anchor:middle;mso-width-relative:page;mso-height-relative:page;" fillcolor="#FFFFFF" filled="t" stroked="t" coordsize="21600,21600" arcsize="0.166666666666667" o:gfxdata="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aM4brXAAAACAEAAA8AAAAAAAAAAQAgAAAAIgAA&#10;AGRycy9kb3ducmV2LnhtbFBLAQIUABQAAAAIAIdO4kCRxxSeQgIAAJcEAAAOAAAAAAAAAAEAIAAA&#10;ACYBAABkcnMvZTJvRG9jLnhtbFBLBQYAAAAABgAGAFkBAADa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以上均符合条件同意设立并发放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《办学审核同意书》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90805</wp:posOffset>
                </wp:positionV>
                <wp:extent cx="0" cy="168910"/>
                <wp:effectExtent l="38100" t="0" r="38100" b="889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7.15pt;height:13.3pt;width:0pt;z-index:251687936;mso-width-relative:page;mso-height-relative:page;" filled="f" stroked="t" coordsize="21600,21600" o:gfxdata="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tRLLnYAAAACQEAAA8AAAAAAAAAAQAgAAAAIgAAAGRy&#10;cy9kb3ducmV2LnhtbFBLAQIUABQAAAAIAIdO4kCv7eRP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9525</wp:posOffset>
                </wp:positionV>
                <wp:extent cx="2134870" cy="361950"/>
                <wp:effectExtent l="5080" t="4445" r="6350" b="1460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7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通知申请人领取《办学审核同意书》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8pt;margin-top:0.75pt;height:28.5pt;width:168.1pt;z-index:251686912;v-text-anchor:middle;mso-width-relative:page;mso-height-relative:page;" fillcolor="#FFFFFF" filled="t" stroked="t" coordsize="21600,21600" arcsize="0.166666666666667" o:gfxdata="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l5tkNgAAAAIAQAADwAAAAAAAAABACAAAAAi&#10;AAAAZHJzL2Rvd25yZXYueG1sUEsBAhQAFAAAAAgAh07iQMgPlxpDAgAAlwQAAA4AAAAAAAAAAQAg&#10;AAAAJwEAAGRycy9lMm9Eb2MueG1sUEsFBgAAAAAGAAYAWQEAANw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通知申请人领取《办学审核同意书》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6985</wp:posOffset>
                </wp:positionV>
                <wp:extent cx="2840990" cy="713740"/>
                <wp:effectExtent l="4445" t="4445" r="12065" b="571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持《办学审核同意书》和和营业执照或民办非企业单位登记证书10个工作日内，到托管银行签订委托监管协议，开设银行监管专用账户，办理资金监督手续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；并在全国校外教育培训监管与服务综合平台注册账号，录入培训机构相关信息，纳入平台监管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pt;margin-top:0.55pt;height:56.2pt;width:223.7pt;z-index:251691008;v-text-anchor:middle;mso-width-relative:page;mso-height-relative:page;" fillcolor="#FFFFFF" filled="t" stroked="t" coordsize="21600,21600" arcsize="0.166666666666667" o:gfxdata="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5+yDNgAAAAJAQAADwAAAAAAAAABACAAAAAi&#10;AAAAZHJzL2Rvd25yZXYueG1sUEsBAhQAFAAAAAgAh07iQDvEDD9DAgAAlwQAAA4AAAAAAAAAAQAg&#10;AAAAJwEAAGRycy9lMm9Eb2MueG1sUEsFBgAAAAAGAAYAWQEAANw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持《办学审核同意书》和和营业执照或民办非企业单位登记证书10个工作日内，到托管银行签订委托监管协议，开设银行监管专用账户，办理资金监督手续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；并在全国校外教育培训监管与服务综合平台注册账号，录入培训机构相关信息，纳入平台监管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85090</wp:posOffset>
                </wp:positionV>
                <wp:extent cx="0" cy="168910"/>
                <wp:effectExtent l="38100" t="0" r="38100" b="889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6.7pt;height:13.3pt;width:0pt;z-index:251696128;mso-width-relative:page;mso-height-relative:page;" filled="f" stroked="t" coordsize="21600,21600" o:gfxdata="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G7Q/YAAAACQEAAA8AAAAAAAAAAQAgAAAAIgAAAGRy&#10;cy9kb3ducmV2LnhtbFBLAQIUABQAAAAIAIdO4kCVM0Sw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28575</wp:posOffset>
                </wp:positionV>
                <wp:extent cx="2727960" cy="483235"/>
                <wp:effectExtent l="4445" t="4445" r="10795" b="762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eastAsia="zh-CN"/>
                              </w:rPr>
                              <w:t>申请人完成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资金监管和平台录入后10个工作日内，持营业执照或民办非企业单位登记证书和委托监管协议复印件到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高新区社会事业局文化旅游科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申请办结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45pt;margin-top:2.25pt;height:38.05pt;width:214.8pt;z-index:251693056;v-text-anchor:middle;mso-width-relative:page;mso-height-relative:page;" fillcolor="#FFFFFF" filled="t" stroked="t" coordsize="21600,21600" arcsize="0.166666666666667" o:gfxdata="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4K/9U2AAAAAgBAAAPAAAAAAAAAAEAIAAAACIA&#10;AABkcnMvZG93bnJldi54bWxQSwECFAAUAAAACACHTuJAHpo7nEICAACXBAAADgAAAAAAAAABACAA&#10;AAAnAQAAZHJzL2Uyb0RvYy54bWxQSwUGAAAAAAYABgBZAQAA2w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eastAsia="zh-CN"/>
                        </w:rPr>
                        <w:t>申请人完成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资金监管和平台录入后10个工作日内，持营业执照或民办非企业单位登记证书和委托监管协议复印件到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高新区社会事业局文化旅游科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申请办结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5080</wp:posOffset>
                </wp:positionV>
                <wp:extent cx="0" cy="168910"/>
                <wp:effectExtent l="38100" t="0" r="38100" b="889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0.4pt;height:13.3pt;width:0pt;z-index:251694080;mso-width-relative:page;mso-height-relative:page;" filled="f" stroked="t" coordsize="21600,21600" o:gfxdata="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56Hf1gAAAAcBAAAPAAAAAAAAAAEAIAAAACIAAABkcnMv&#10;ZG93bnJldi54bWxQSwECFAAUAAAACACHTuJAaG70WAUCAADxAwAADgAAAAAAAAABACAAAAAl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48895</wp:posOffset>
                </wp:positionV>
                <wp:extent cx="1485900" cy="648970"/>
                <wp:effectExtent l="4445" t="4445" r="8255" b="698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确认无误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发放《办结通知书》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流程完成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.35pt;margin-top:3.85pt;height:51.1pt;width:117pt;z-index:251695104;v-text-anchor:middle;mso-width-relative:page;mso-height-relative:page;" fillcolor="#FFFFFF" filled="t" stroked="t" coordsize="21600,21600" o:gfxdata="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MFFt2gAAAAkBAAAPAAAAAAAA&#10;AAEAIAAAACIAAABkcnMvZG93bnJldi54bWxQSwECFAAUAAAACACHTuJAvA3jkhACAAA/BAAADgAA&#10;AAAAAAABACAAAAAp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确认无误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发放《办结通知书》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流程完成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50" w:line="560" w:lineRule="exact"/>
        <w:jc w:val="left"/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Lines="50" w:line="560" w:lineRule="exact"/>
        <w:jc w:val="left"/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Lines="100" w:afterLines="100" w:line="600" w:lineRule="exact"/>
        <w:jc w:val="center"/>
        <w:rPr>
          <w:rStyle w:val="26"/>
          <w:rFonts w:cs="方正小标宋简体" w:asciiTheme="minorEastAsia" w:hAnsiTheme="minorEastAsia" w:eastAsiaTheme="minorEastAsia"/>
          <w:b/>
          <w:sz w:val="36"/>
          <w:szCs w:val="36"/>
        </w:rPr>
      </w:pPr>
      <w:r>
        <w:rPr>
          <w:rStyle w:val="26"/>
          <w:rFonts w:hint="eastAsia" w:cs="方正小标宋简体" w:asciiTheme="minorEastAsia" w:hAnsiTheme="minorEastAsia" w:eastAsiaTheme="minorEastAsia"/>
          <w:b/>
          <w:sz w:val="36"/>
          <w:szCs w:val="36"/>
          <w:lang w:val="en-US" w:eastAsia="zh-CN"/>
        </w:rPr>
        <w:t>郑州高新区</w:t>
      </w:r>
      <w:r>
        <w:rPr>
          <w:rStyle w:val="26"/>
          <w:rFonts w:hint="eastAsia" w:cs="方正小标宋简体" w:asciiTheme="minorEastAsia" w:hAnsiTheme="minorEastAsia" w:eastAsiaTheme="minorEastAsia"/>
          <w:b/>
          <w:sz w:val="36"/>
          <w:szCs w:val="36"/>
        </w:rPr>
        <w:t>文化艺术类校外培训机构申请设立材料清单</w:t>
      </w:r>
    </w:p>
    <w:tbl>
      <w:tblPr>
        <w:tblStyle w:val="10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17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河南省文化艺术类校外培训机构设立申请表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名称预先核准通知书复印件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（核原件）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机构基本情况简介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章程、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规章制度（</w:t>
            </w: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4"/>
                <w:szCs w:val="24"/>
              </w:rPr>
              <w:t>文化艺术类校外培训机构应当依法制定章程，制定并完善教学管理制度、安全（消防、疫情、防汛等）管理制度、从业人员管理制度、学生管理制度、档案管理制度、资产和财务管理制度、收费和退费管理制度、设施设备管理制度、教师培训和考核制度、课程备案和公示制度等规章制度。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法定代表人、主要负责人的无犯罪记录证明、身份证材料复印件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（核原件）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经营场所房屋合法文件（非住宅）和房屋安全鉴定书，如租赁场所的，还需提供租赁合同复印件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（核原件）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符合消防安全标准材料（备案或消防安全检测评估报告）复印件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（核原件）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从业人员明细表以及与教学内容相对应的《教师资格证》或相应的职业（专业）能力证书（含全日制普通大专以上学历）以及聘用合同复印件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（核原件）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培训计划、教学大纲和培训材料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内部结构平面图和地理位置图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依据《河南省文化艺术类校外培训机构设置和管理指南（试行）》需要提交的其他材料（如：组织建设情况。）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28"/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原设立的机构，还需要提供原办学许可证、</w:t>
            </w:r>
            <w:r>
              <w:rPr>
                <w:rStyle w:val="2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营业执照原件（留存复印件）。其中，原办学许可证统一收回，退还属地教育部门。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Lines="50" w:line="560" w:lineRule="exact"/>
        <w:jc w:val="left"/>
        <w:rPr>
          <w:rStyle w:val="26"/>
          <w:rFonts w:hint="default" w:ascii="宋体" w:hAnsi="宋体" w:eastAsia="宋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eastAsia="zh-CN"/>
        </w:rPr>
        <w:t>附件</w:t>
      </w: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  <w:t>3</w:t>
      </w:r>
    </w:p>
    <w:p>
      <w:pPr>
        <w:spacing w:beforeLines="50" w:line="560" w:lineRule="exact"/>
        <w:jc w:val="center"/>
        <w:rPr>
          <w:rStyle w:val="26"/>
          <w:rFonts w:ascii="宋体" w:hAnsi="宋体" w:eastAsia="宋体" w:cs="方正小标宋简体"/>
          <w:b/>
          <w:sz w:val="36"/>
          <w:szCs w:val="36"/>
        </w:rPr>
      </w:pPr>
      <w:r>
        <w:rPr>
          <w:rStyle w:val="26"/>
          <w:rFonts w:hint="eastAsia" w:ascii="宋体" w:hAnsi="宋体" w:eastAsia="宋体" w:cs="方正小标宋简体"/>
          <w:b/>
          <w:sz w:val="36"/>
          <w:szCs w:val="36"/>
        </w:rPr>
        <w:t>河南省文化艺术类校外培训机构设立申请表</w:t>
      </w:r>
    </w:p>
    <w:tbl>
      <w:tblPr>
        <w:tblStyle w:val="10"/>
        <w:tblpPr w:leftFromText="180" w:rightFromText="180" w:vertAnchor="text" w:horzAnchor="page" w:tblpX="1599" w:tblpY="386"/>
        <w:tblOverlap w:val="never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30"/>
        <w:gridCol w:w="332"/>
        <w:gridCol w:w="987"/>
        <w:gridCol w:w="122"/>
        <w:gridCol w:w="1734"/>
        <w:gridCol w:w="1077"/>
        <w:gridCol w:w="247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机构名称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机构性质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（营利/非营利）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法定代表人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身份证号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手机号码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主要负责人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身份证号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手机号码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0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机构地址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教学用房</w:t>
            </w:r>
          </w:p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所在楼层</w:t>
            </w:r>
          </w:p>
        </w:tc>
        <w:tc>
          <w:tcPr>
            <w:tcW w:w="2085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从业人数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 xml:space="preserve">      （人）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教学教研人数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场所面积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 xml:space="preserve">（平方米） 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教学面积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年培训规模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（人）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教室数量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培训对象</w:t>
            </w:r>
          </w:p>
        </w:tc>
        <w:tc>
          <w:tcPr>
            <w:tcW w:w="7714" w:type="dxa"/>
            <w:gridSpan w:val="8"/>
            <w:vAlign w:val="center"/>
          </w:tcPr>
          <w:p>
            <w:pPr>
              <w:ind w:firstLine="240" w:firstLineChars="100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□学龄前儿童    □义务教育阶段中小学生    □高中生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9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办学投入（开办资金）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ind w:left="1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 xml:space="preserve">注册资金：       万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股东（法人、自然人）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投入方式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出资额</w:t>
            </w:r>
          </w:p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（万元）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法人统一社会信用代码/</w:t>
            </w:r>
          </w:p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自然人身份证号码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595" w:type="dxa"/>
            <w:gridSpan w:val="6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培训内容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95" w:type="dxa"/>
            <w:gridSpan w:val="6"/>
            <w:vMerge w:val="restart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595" w:type="dxa"/>
            <w:gridSpan w:val="6"/>
            <w:vMerge w:val="continue"/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（办公/手机）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95" w:type="dxa"/>
            <w:gridSpan w:val="6"/>
            <w:vMerge w:val="continue"/>
            <w:vAlign w:val="center"/>
          </w:tcPr>
          <w:p>
            <w:pPr>
              <w:ind w:firstLine="240" w:firstLineChars="100"/>
              <w:rPr>
                <w:rStyle w:val="30"/>
                <w:rFonts w:ascii="仿宋_GB2312" w:hAnsi="仿宋_GB2312" w:eastAsia="仿宋_GB2312" w:cs="仿宋_GB2312"/>
                <w:shd w:val="clear" w:color="auto" w:fill="auto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Style w:val="29"/>
                <w:rFonts w:ascii="仿宋_GB2312" w:hAnsi="仿宋_GB2312" w:eastAsia="仿宋_GB2312" w:cs="仿宋_GB2312"/>
                <w:shd w:val="clear" w:color="auto" w:fill="auto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hd w:val="clear" w:color="auto" w:fill="auto"/>
              </w:rPr>
              <w:t>邮箱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004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承诺：对本表填报内容和相关办学申报材料的真实有效性负责，并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保证机构培训与申报情况相符；如申请材料与实际培训项目、培训情况和培训行为不符，引起的一切后果，愿承担全部责任，接受处罚。</w:t>
            </w:r>
          </w:p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法人签字（签字）：</w:t>
            </w:r>
          </w:p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beforeLines="50" w:line="560" w:lineRule="exact"/>
        <w:jc w:val="left"/>
        <w:rPr>
          <w:rStyle w:val="26"/>
          <w:rFonts w:hint="default" w:ascii="宋体" w:hAnsi="宋体" w:eastAsia="宋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eastAsia="zh-CN"/>
        </w:rPr>
        <w:t>附件</w:t>
      </w: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  <w:t>4</w:t>
      </w:r>
    </w:p>
    <w:p>
      <w:pPr>
        <w:spacing w:beforeLines="100" w:line="560" w:lineRule="exact"/>
        <w:jc w:val="center"/>
        <w:rPr>
          <w:rStyle w:val="26"/>
          <w:rFonts w:ascii="宋体" w:hAnsi="宋体" w:eastAsia="宋体" w:cs="方正小标宋简体"/>
          <w:b/>
          <w:sz w:val="36"/>
          <w:szCs w:val="36"/>
        </w:rPr>
      </w:pPr>
      <w:r>
        <w:rPr>
          <w:rStyle w:val="26"/>
          <w:rFonts w:hint="eastAsia" w:ascii="宋体" w:hAnsi="宋体" w:eastAsia="宋体" w:cs="方正小标宋简体"/>
          <w:b/>
          <w:sz w:val="36"/>
          <w:szCs w:val="36"/>
        </w:rPr>
        <w:t>河南省文化艺术类校外培训机构从业人员明细表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培训机构名称：</w:t>
      </w: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法人或机构负责人（签字）：</w:t>
      </w:r>
    </w:p>
    <w:p>
      <w:pPr>
        <w:snapToGrid w:val="0"/>
        <w:spacing w:line="400" w:lineRule="exact"/>
        <w:ind w:firstLine="2800" w:firstLineChars="10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tbl>
      <w:tblPr>
        <w:tblStyle w:val="10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947"/>
        <w:gridCol w:w="612"/>
        <w:gridCol w:w="1276"/>
        <w:gridCol w:w="1276"/>
        <w:gridCol w:w="198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851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工作岗位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shd w:val="clear" w:color="auto" w:fill="auto"/>
              <w:spacing w:before="0" w:line="32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Times New Roman"/>
                <w:bCs/>
                <w:spacing w:val="0"/>
                <w:sz w:val="21"/>
                <w:szCs w:val="21"/>
              </w:rPr>
              <w:t>、专业、</w:t>
            </w:r>
            <w:r>
              <w:rPr>
                <w:rFonts w:ascii="黑体" w:hAnsi="黑体" w:eastAsia="黑体" w:cs="Times New Roman"/>
                <w:bCs/>
                <w:spacing w:val="0"/>
                <w:sz w:val="21"/>
                <w:szCs w:val="21"/>
              </w:rPr>
              <w:t>职称</w:t>
            </w:r>
          </w:p>
          <w:p>
            <w:pPr>
              <w:pStyle w:val="16"/>
              <w:shd w:val="clear" w:color="auto" w:fill="auto"/>
              <w:spacing w:before="0" w:line="32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236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  <w:t>常住地址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6"/>
        <w:shd w:val="clear" w:color="auto" w:fill="auto"/>
        <w:spacing w:before="0" w:line="400" w:lineRule="exact"/>
        <w:ind w:firstLine="280" w:firstLineChars="100"/>
        <w:jc w:val="left"/>
        <w:rPr>
          <w:rFonts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说明：此表填写的是一个培训机构的全部人员。</w:t>
      </w:r>
    </w:p>
    <w:p>
      <w:pPr>
        <w:pStyle w:val="16"/>
        <w:shd w:val="clear" w:color="auto" w:fill="auto"/>
        <w:spacing w:before="0" w:line="400" w:lineRule="exact"/>
        <w:ind w:firstLine="0"/>
        <w:jc w:val="left"/>
        <w:rPr>
          <w:rFonts w:ascii="仿宋_GB2312" w:hAnsi="仿宋_GB2312" w:eastAsia="仿宋_GB2312" w:cs="仿宋_GB2312"/>
          <w:spacing w:val="0"/>
          <w:sz w:val="28"/>
          <w:szCs w:val="28"/>
        </w:rPr>
      </w:pPr>
    </w:p>
    <w:p>
      <w:pPr>
        <w:spacing w:beforeLines="50" w:line="560" w:lineRule="exact"/>
        <w:jc w:val="left"/>
        <w:rPr>
          <w:rStyle w:val="26"/>
          <w:rFonts w:hint="default" w:ascii="宋体" w:hAnsi="宋体" w:eastAsia="宋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eastAsia="zh-CN"/>
        </w:rPr>
        <w:t>附件</w:t>
      </w:r>
      <w:r>
        <w:rPr>
          <w:rStyle w:val="26"/>
          <w:rFonts w:hint="eastAsia" w:ascii="宋体" w:hAnsi="宋体" w:cs="方正小标宋简体"/>
          <w:b w:val="0"/>
          <w:bCs/>
          <w:sz w:val="32"/>
          <w:szCs w:val="32"/>
          <w:lang w:val="en-US" w:eastAsia="zh-CN"/>
        </w:rPr>
        <w:t>5</w:t>
      </w:r>
    </w:p>
    <w:p>
      <w:pPr>
        <w:spacing w:beforeLines="100" w:line="560" w:lineRule="exact"/>
        <w:jc w:val="center"/>
        <w:rPr>
          <w:rStyle w:val="26"/>
          <w:rFonts w:ascii="宋体" w:hAnsi="宋体" w:eastAsia="宋体" w:cs="方正小标宋简体"/>
          <w:b/>
          <w:sz w:val="36"/>
          <w:szCs w:val="36"/>
        </w:rPr>
      </w:pPr>
      <w:r>
        <w:rPr>
          <w:rStyle w:val="26"/>
          <w:rFonts w:hint="eastAsia" w:ascii="宋体" w:hAnsi="宋体" w:eastAsia="宋体" w:cs="方正小标宋简体"/>
          <w:b/>
          <w:sz w:val="36"/>
          <w:szCs w:val="36"/>
        </w:rPr>
        <w:t>河南省文化艺术类校外培训机构培训材料备案表</w:t>
      </w:r>
    </w:p>
    <w:p>
      <w:pPr>
        <w:snapToGrid w:val="0"/>
        <w:jc w:val="left"/>
        <w:rPr>
          <w:rFonts w:eastAsia="方正小标宋_GBK"/>
          <w:bCs/>
          <w:sz w:val="28"/>
          <w:szCs w:val="28"/>
        </w:rPr>
      </w:pPr>
    </w:p>
    <w:p>
      <w:pPr>
        <w:snapToGrid w:val="0"/>
        <w:spacing w:line="4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培训机构名称：</w:t>
      </w:r>
    </w:p>
    <w:p>
      <w:pPr>
        <w:snapToGrid w:val="0"/>
        <w:spacing w:line="4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法人或机构负责人（签字）：</w:t>
      </w:r>
    </w:p>
    <w:p>
      <w:pPr>
        <w:snapToGrid w:val="0"/>
        <w:spacing w:line="400" w:lineRule="exact"/>
        <w:ind w:firstLine="2240" w:firstLineChars="8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年  月  日</w:t>
      </w:r>
    </w:p>
    <w:tbl>
      <w:tblPr>
        <w:tblStyle w:val="10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3053"/>
        <w:gridCol w:w="283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926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053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szCs w:val="24"/>
              </w:rPr>
              <w:t>材料</w:t>
            </w:r>
            <w:r>
              <w:rPr>
                <w:rFonts w:ascii="Times New Roman" w:hAnsi="Times New Roman" w:eastAsia="方正黑体_GBK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  <w:szCs w:val="24"/>
              </w:rPr>
              <w:t>图书出版号</w:t>
            </w:r>
          </w:p>
        </w:tc>
        <w:tc>
          <w:tcPr>
            <w:tcW w:w="2070" w:type="dxa"/>
            <w:vAlign w:val="center"/>
          </w:tcPr>
          <w:p>
            <w:pPr>
              <w:pStyle w:val="16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hAnsi="Times New Roman" w:eastAsia="方正黑体_GBK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6"/>
        <w:shd w:val="clear" w:color="auto" w:fill="auto"/>
        <w:spacing w:before="0" w:line="400" w:lineRule="exact"/>
        <w:ind w:left="142" w:firstLine="280" w:firstLineChars="100"/>
        <w:jc w:val="left"/>
        <w:rPr>
          <w:rFonts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说明：1.此表填写的是一个教学点的培训教材;</w:t>
      </w:r>
    </w:p>
    <w:p>
      <w:pPr>
        <w:pStyle w:val="16"/>
        <w:shd w:val="clear" w:color="auto" w:fill="auto"/>
        <w:spacing w:before="0" w:line="400" w:lineRule="exact"/>
        <w:ind w:left="142" w:firstLine="1120" w:firstLineChars="400"/>
        <w:jc w:val="left"/>
        <w:rPr>
          <w:rFonts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2.自编教材应在“备注”栏注明。</w:t>
      </w: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60"/>
        </w:tabs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8" w:header="907" w:footer="1474" w:gutter="0"/>
      <w:pgNumType w:fmt="numberInDash"/>
      <w:cols w:space="720" w:num="1"/>
      <w:docGrid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GM1ZmI4OGFmMWFkMTJhMTI2ODE4ZDcxZTU3OTIifQ=="/>
  </w:docVars>
  <w:rsids>
    <w:rsidRoot w:val="00000000"/>
    <w:rsid w:val="23245A14"/>
    <w:rsid w:val="26221809"/>
    <w:rsid w:val="4E1A39FE"/>
    <w:rsid w:val="58562A0D"/>
    <w:rsid w:val="71863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22"/>
    <w:qFormat/>
    <w:uiPriority w:val="0"/>
    <w:pPr>
      <w:spacing w:line="590" w:lineRule="exact"/>
      <w:ind w:firstLine="880" w:firstLineChars="200"/>
    </w:pPr>
    <w:rPr>
      <w:rFonts w:hint="eastAsia" w:ascii="宋体" w:hAnsi="宋体" w:eastAsia="方正仿宋_GBK" w:cs="黑体"/>
      <w:szCs w:val="32"/>
    </w:rPr>
  </w:style>
  <w:style w:type="paragraph" w:styleId="4">
    <w:name w:val="Balloon Text"/>
    <w:basedOn w:val="1"/>
    <w:link w:val="23"/>
    <w:semiHidden/>
    <w:unhideWhenUsed/>
    <w:qFormat/>
    <w:uiPriority w:val="99"/>
    <w:rPr>
      <w:rFonts w:ascii="Calibri" w:hAnsi="Calibri" w:eastAsia="宋体" w:cs="黑体"/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4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TML Preformatted"/>
    <w:basedOn w:val="1"/>
    <w:link w:val="2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16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17">
    <w:name w:val="Char Char Char Char Char Char Char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BodyText"/>
    <w:basedOn w:val="1"/>
    <w:next w:val="1"/>
    <w:qFormat/>
    <w:uiPriority w:val="0"/>
    <w:pPr>
      <w:spacing w:after="120"/>
      <w:textAlignment w:val="baseline"/>
    </w:pPr>
    <w:rPr>
      <w:rFonts w:ascii="Calibri" w:hAnsi="Calibri" w:eastAsia="宋体" w:cs="黑体"/>
      <w:szCs w:val="22"/>
    </w:rPr>
  </w:style>
  <w:style w:type="character" w:customStyle="1" w:styleId="19">
    <w:name w:val="页脚 Char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页眉 Char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Char Char"/>
    <w:basedOn w:val="11"/>
    <w:link w:val="3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22">
    <w:name w:val="正文文本缩进 2 Char Char"/>
    <w:basedOn w:val="11"/>
    <w:link w:val="2"/>
    <w:qFormat/>
    <w:uiPriority w:val="0"/>
    <w:rPr>
      <w:rFonts w:ascii="宋体" w:hAnsi="宋体" w:eastAsia="方正仿宋_GBK"/>
      <w:kern w:val="2"/>
      <w:sz w:val="21"/>
      <w:szCs w:val="32"/>
    </w:rPr>
  </w:style>
  <w:style w:type="character" w:customStyle="1" w:styleId="23">
    <w:name w:val="批注框文本 Char Char"/>
    <w:basedOn w:val="11"/>
    <w:link w:val="4"/>
    <w:qFormat/>
    <w:uiPriority w:val="99"/>
    <w:rPr>
      <w:kern w:val="2"/>
      <w:sz w:val="18"/>
      <w:szCs w:val="18"/>
    </w:rPr>
  </w:style>
  <w:style w:type="character" w:customStyle="1" w:styleId="24">
    <w:name w:val="脚注文本 Char Char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HTML 预设格式 Char Char"/>
    <w:basedOn w:val="11"/>
    <w:link w:val="8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26">
    <w:name w:val="NormalCharacter"/>
    <w:semiHidden/>
    <w:qFormat/>
    <w:uiPriority w:val="0"/>
  </w:style>
  <w:style w:type="character" w:customStyle="1" w:styleId="27">
    <w:name w:val="sect2title1"/>
    <w:basedOn w:val="11"/>
    <w:qFormat/>
    <w:uiPriority w:val="0"/>
    <w:rPr>
      <w:rFonts w:hint="eastAsia" w:ascii="微软雅黑" w:hAnsi="微软雅黑" w:eastAsia="微软雅黑"/>
      <w:b/>
      <w:bCs/>
      <w:sz w:val="21"/>
      <w:szCs w:val="21"/>
    </w:rPr>
  </w:style>
  <w:style w:type="character" w:customStyle="1" w:styleId="28">
    <w:name w:val="15"/>
    <w:basedOn w:val="11"/>
    <w:qFormat/>
    <w:uiPriority w:val="0"/>
    <w:rPr>
      <w:rFonts w:hint="default" w:ascii="Calibri" w:hAnsi="Calibri"/>
    </w:rPr>
  </w:style>
  <w:style w:type="character" w:customStyle="1" w:styleId="29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character" w:customStyle="1" w:styleId="30">
    <w:name w:val="MSG_EN_FONT_STYLE_NAME_TEMPLATE_ROLE MSG_EN_FONT_STYLE_NAME_BY_ROLE_TEXT|2 + MSG_EN_FONT_STYLE_MODIFER_SIZE 12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1055</Words>
  <Characters>1060</Characters>
  <Lines>177</Lines>
  <Paragraphs>50</Paragraphs>
  <TotalTime>3</TotalTime>
  <ScaleCrop>false</ScaleCrop>
  <LinksUpToDate>false</LinksUpToDate>
  <CharactersWithSpaces>2834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2022-09-20T07:18:00Z</dcterms:created>
  <dc:creator>ln</dc:creator>
  <cp:lastModifiedBy>辉</cp:lastModifiedBy>
  <cp:lastPrinted>2023-02-14T06:38:00Z</cp:lastPrinted>
  <dcterms:modified xsi:type="dcterms:W3CDTF">2023-02-15T03:12:32Z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743D69B2A90C4123B50261E59543FA33</vt:lpwstr>
  </property>
</Properties>
</file>